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747"/>
        <w:tblW w:w="0" w:type="auto"/>
        <w:tblLook w:val="00A0" w:firstRow="1" w:lastRow="0" w:firstColumn="1" w:lastColumn="0" w:noHBand="0" w:noVBand="0"/>
      </w:tblPr>
      <w:tblGrid>
        <w:gridCol w:w="3181"/>
        <w:gridCol w:w="3161"/>
        <w:gridCol w:w="3229"/>
      </w:tblGrid>
      <w:tr w:rsidR="00EF4EC5" w:rsidRPr="00167E76" w:rsidTr="00E353F8">
        <w:tc>
          <w:tcPr>
            <w:tcW w:w="3181" w:type="dxa"/>
          </w:tcPr>
          <w:p w:rsidR="00EF4EC5" w:rsidRPr="00167E76" w:rsidRDefault="00EF4EC5" w:rsidP="00EF4EC5">
            <w:pPr>
              <w:tabs>
                <w:tab w:val="left" w:pos="3168"/>
                <w:tab w:val="left" w:pos="6341"/>
              </w:tabs>
              <w:spacing w:before="53" w:line="274" w:lineRule="exact"/>
              <w:jc w:val="center"/>
            </w:pPr>
          </w:p>
        </w:tc>
        <w:tc>
          <w:tcPr>
            <w:tcW w:w="3161" w:type="dxa"/>
          </w:tcPr>
          <w:p w:rsidR="00EF4EC5" w:rsidRPr="00167E76" w:rsidRDefault="00EF4EC5" w:rsidP="00EF4EC5">
            <w:pPr>
              <w:tabs>
                <w:tab w:val="left" w:pos="3168"/>
                <w:tab w:val="left" w:pos="6341"/>
              </w:tabs>
              <w:spacing w:before="53" w:line="274" w:lineRule="exact"/>
            </w:pPr>
          </w:p>
        </w:tc>
        <w:tc>
          <w:tcPr>
            <w:tcW w:w="3229" w:type="dxa"/>
          </w:tcPr>
          <w:p w:rsidR="00EF4EC5" w:rsidRPr="00167E76" w:rsidRDefault="00EF4EC5" w:rsidP="00EF4EC5">
            <w:pPr>
              <w:tabs>
                <w:tab w:val="left" w:pos="3168"/>
                <w:tab w:val="left" w:pos="6341"/>
              </w:tabs>
              <w:spacing w:before="53" w:line="274" w:lineRule="exact"/>
              <w:jc w:val="center"/>
            </w:pPr>
          </w:p>
        </w:tc>
      </w:tr>
    </w:tbl>
    <w:p w:rsidR="00156D13" w:rsidRPr="00156D13" w:rsidRDefault="00156D13" w:rsidP="00156D13">
      <w:pPr>
        <w:spacing w:line="360" w:lineRule="auto"/>
        <w:jc w:val="center"/>
        <w:rPr>
          <w:b/>
        </w:rPr>
      </w:pPr>
      <w:r w:rsidRPr="00156D13">
        <w:rPr>
          <w:b/>
        </w:rPr>
        <w:t>ЧЕМПИОНАТ</w:t>
      </w:r>
    </w:p>
    <w:p w:rsidR="00156D13" w:rsidRPr="00156D13" w:rsidRDefault="00156D13" w:rsidP="00156D13">
      <w:pPr>
        <w:spacing w:line="360" w:lineRule="auto"/>
        <w:jc w:val="center"/>
        <w:rPr>
          <w:b/>
        </w:rPr>
      </w:pPr>
      <w:r w:rsidRPr="00156D13">
        <w:rPr>
          <w:b/>
        </w:rPr>
        <w:t>ХАНТЫ-МАНСИЙСКОГО АВТОНОМНОГО ОКРУГА – ЮГРЫ</w:t>
      </w:r>
    </w:p>
    <w:p w:rsidR="00156D13" w:rsidRPr="00156D13" w:rsidRDefault="00156D13" w:rsidP="00156D13">
      <w:pPr>
        <w:spacing w:line="360" w:lineRule="auto"/>
        <w:jc w:val="center"/>
        <w:rPr>
          <w:b/>
        </w:rPr>
      </w:pPr>
      <w:r w:rsidRPr="00156D13">
        <w:rPr>
          <w:b/>
        </w:rPr>
        <w:t>«АБИЛИМПИКС – 2019»</w:t>
      </w:r>
    </w:p>
    <w:p w:rsidR="00156D13" w:rsidRPr="00156D13" w:rsidRDefault="00156D13" w:rsidP="00156D13">
      <w:pPr>
        <w:spacing w:line="360" w:lineRule="auto"/>
        <w:jc w:val="center"/>
        <w:rPr>
          <w:b/>
        </w:rPr>
      </w:pPr>
    </w:p>
    <w:p w:rsidR="00156D13" w:rsidRPr="00156D13" w:rsidRDefault="00156D13" w:rsidP="00156D13">
      <w:pPr>
        <w:spacing w:line="360" w:lineRule="auto"/>
        <w:jc w:val="center"/>
        <w:rPr>
          <w:b/>
        </w:rPr>
      </w:pPr>
    </w:p>
    <w:p w:rsidR="00156D13" w:rsidRPr="00156D13" w:rsidRDefault="00156D13" w:rsidP="00156D13">
      <w:pPr>
        <w:spacing w:line="360" w:lineRule="auto"/>
        <w:jc w:val="center"/>
        <w:rPr>
          <w:b/>
        </w:rPr>
      </w:pPr>
    </w:p>
    <w:p w:rsidR="00156D13" w:rsidRPr="00156D13" w:rsidRDefault="00156D13" w:rsidP="00156D13">
      <w:pPr>
        <w:spacing w:line="360" w:lineRule="auto"/>
        <w:jc w:val="center"/>
        <w:rPr>
          <w:b/>
        </w:rPr>
      </w:pPr>
    </w:p>
    <w:p w:rsidR="00156D13" w:rsidRPr="00156D13" w:rsidRDefault="00156D13" w:rsidP="00156D13">
      <w:pPr>
        <w:spacing w:line="360" w:lineRule="auto"/>
        <w:jc w:val="center"/>
        <w:rPr>
          <w:b/>
        </w:rPr>
      </w:pPr>
    </w:p>
    <w:p w:rsidR="00156D13" w:rsidRPr="00156D13" w:rsidRDefault="00156D13" w:rsidP="00156D13">
      <w:pPr>
        <w:spacing w:line="360" w:lineRule="auto"/>
        <w:jc w:val="center"/>
        <w:rPr>
          <w:b/>
        </w:rPr>
      </w:pPr>
    </w:p>
    <w:p w:rsidR="00156D13" w:rsidRPr="00156D13" w:rsidRDefault="00156D13" w:rsidP="00156D13">
      <w:pPr>
        <w:spacing w:line="360" w:lineRule="auto"/>
        <w:jc w:val="center"/>
        <w:rPr>
          <w:b/>
        </w:rPr>
      </w:pPr>
    </w:p>
    <w:p w:rsidR="00156D13" w:rsidRPr="00156D13" w:rsidRDefault="00156D13" w:rsidP="00156D13">
      <w:pPr>
        <w:spacing w:line="360" w:lineRule="auto"/>
        <w:jc w:val="center"/>
        <w:rPr>
          <w:b/>
        </w:rPr>
      </w:pPr>
    </w:p>
    <w:p w:rsidR="00156D13" w:rsidRPr="00156D13" w:rsidRDefault="00156D13" w:rsidP="00156D13">
      <w:pPr>
        <w:spacing w:line="360" w:lineRule="auto"/>
        <w:jc w:val="center"/>
        <w:rPr>
          <w:b/>
          <w:sz w:val="36"/>
          <w:szCs w:val="36"/>
        </w:rPr>
      </w:pPr>
      <w:r w:rsidRPr="00156D13">
        <w:rPr>
          <w:b/>
          <w:sz w:val="36"/>
          <w:szCs w:val="36"/>
        </w:rPr>
        <w:t>КОНКУРСНОЕ ЗАДАНИЕ (</w:t>
      </w:r>
      <w:r w:rsidRPr="00156D13">
        <w:rPr>
          <w:b/>
          <w:sz w:val="36"/>
          <w:szCs w:val="36"/>
        </w:rPr>
        <w:t>школьники</w:t>
      </w:r>
      <w:r w:rsidRPr="00156D13">
        <w:rPr>
          <w:b/>
          <w:sz w:val="36"/>
          <w:szCs w:val="36"/>
        </w:rPr>
        <w:t>)</w:t>
      </w:r>
    </w:p>
    <w:p w:rsidR="00156D13" w:rsidRPr="00156D13" w:rsidRDefault="00156D13" w:rsidP="00156D13">
      <w:pPr>
        <w:spacing w:line="360" w:lineRule="auto"/>
        <w:jc w:val="center"/>
        <w:rPr>
          <w:b/>
          <w:sz w:val="36"/>
          <w:szCs w:val="36"/>
        </w:rPr>
      </w:pPr>
      <w:r w:rsidRPr="00156D13">
        <w:rPr>
          <w:b/>
          <w:sz w:val="36"/>
          <w:szCs w:val="36"/>
        </w:rPr>
        <w:t xml:space="preserve">по компетенции </w:t>
      </w:r>
    </w:p>
    <w:p w:rsidR="00156D13" w:rsidRPr="00156D13" w:rsidRDefault="00156D13" w:rsidP="00156D13">
      <w:pPr>
        <w:spacing w:line="360" w:lineRule="auto"/>
        <w:jc w:val="center"/>
        <w:rPr>
          <w:b/>
          <w:sz w:val="36"/>
          <w:szCs w:val="36"/>
        </w:rPr>
      </w:pPr>
      <w:r w:rsidRPr="00156D13">
        <w:rPr>
          <w:b/>
          <w:sz w:val="36"/>
          <w:szCs w:val="36"/>
        </w:rPr>
        <w:t>«Художественный дизайн»</w:t>
      </w:r>
    </w:p>
    <w:p w:rsidR="00156D13" w:rsidRPr="00156D13" w:rsidRDefault="00156D13" w:rsidP="00156D13">
      <w:pPr>
        <w:spacing w:line="360" w:lineRule="auto"/>
        <w:jc w:val="center"/>
        <w:rPr>
          <w:b/>
        </w:rPr>
      </w:pPr>
    </w:p>
    <w:p w:rsidR="00156D13" w:rsidRPr="00156D13" w:rsidRDefault="00156D13" w:rsidP="00156D13">
      <w:pPr>
        <w:spacing w:line="360" w:lineRule="auto"/>
        <w:jc w:val="center"/>
        <w:rPr>
          <w:b/>
        </w:rPr>
      </w:pPr>
    </w:p>
    <w:p w:rsidR="00156D13" w:rsidRPr="00156D13" w:rsidRDefault="00156D13" w:rsidP="00156D13">
      <w:pPr>
        <w:spacing w:line="360" w:lineRule="auto"/>
        <w:jc w:val="center"/>
        <w:rPr>
          <w:b/>
        </w:rPr>
      </w:pPr>
    </w:p>
    <w:p w:rsidR="00156D13" w:rsidRPr="00156D13" w:rsidRDefault="00156D13" w:rsidP="00156D13">
      <w:pPr>
        <w:spacing w:line="360" w:lineRule="auto"/>
        <w:jc w:val="center"/>
        <w:rPr>
          <w:b/>
        </w:rPr>
      </w:pPr>
    </w:p>
    <w:p w:rsidR="00156D13" w:rsidRPr="00156D13" w:rsidRDefault="00156D13" w:rsidP="00156D13">
      <w:pPr>
        <w:spacing w:line="360" w:lineRule="auto"/>
        <w:jc w:val="center"/>
        <w:rPr>
          <w:b/>
        </w:rPr>
      </w:pPr>
    </w:p>
    <w:p w:rsidR="00156D13" w:rsidRPr="00156D13" w:rsidRDefault="00156D13" w:rsidP="00156D13">
      <w:pPr>
        <w:spacing w:line="360" w:lineRule="auto"/>
        <w:jc w:val="center"/>
        <w:rPr>
          <w:b/>
        </w:rPr>
      </w:pPr>
    </w:p>
    <w:p w:rsidR="00156D13" w:rsidRPr="00156D13" w:rsidRDefault="00156D13" w:rsidP="00156D13">
      <w:pPr>
        <w:spacing w:line="360" w:lineRule="auto"/>
        <w:jc w:val="center"/>
        <w:rPr>
          <w:b/>
        </w:rPr>
      </w:pPr>
    </w:p>
    <w:p w:rsidR="00156D13" w:rsidRPr="00156D13" w:rsidRDefault="00156D13" w:rsidP="00156D13">
      <w:pPr>
        <w:spacing w:line="360" w:lineRule="auto"/>
        <w:jc w:val="center"/>
        <w:rPr>
          <w:b/>
        </w:rPr>
      </w:pPr>
    </w:p>
    <w:p w:rsidR="00156D13" w:rsidRPr="00156D13" w:rsidRDefault="00156D13" w:rsidP="00156D13">
      <w:pPr>
        <w:spacing w:line="360" w:lineRule="auto"/>
        <w:jc w:val="center"/>
        <w:rPr>
          <w:b/>
        </w:rPr>
      </w:pPr>
    </w:p>
    <w:p w:rsidR="00156D13" w:rsidRPr="00156D13" w:rsidRDefault="00156D13" w:rsidP="00156D13">
      <w:pPr>
        <w:spacing w:line="360" w:lineRule="auto"/>
        <w:jc w:val="center"/>
        <w:rPr>
          <w:b/>
        </w:rPr>
      </w:pPr>
    </w:p>
    <w:p w:rsidR="00156D13" w:rsidRDefault="00156D13" w:rsidP="00156D13">
      <w:pPr>
        <w:spacing w:line="360" w:lineRule="auto"/>
        <w:jc w:val="center"/>
        <w:rPr>
          <w:b/>
        </w:rPr>
      </w:pPr>
    </w:p>
    <w:p w:rsidR="00156D13" w:rsidRDefault="00156D13" w:rsidP="00156D13">
      <w:pPr>
        <w:spacing w:line="360" w:lineRule="auto"/>
        <w:jc w:val="center"/>
        <w:rPr>
          <w:b/>
        </w:rPr>
      </w:pPr>
    </w:p>
    <w:p w:rsidR="00156D13" w:rsidRDefault="00156D13" w:rsidP="00156D13">
      <w:pPr>
        <w:spacing w:line="360" w:lineRule="auto"/>
        <w:jc w:val="center"/>
        <w:rPr>
          <w:b/>
        </w:rPr>
      </w:pPr>
    </w:p>
    <w:p w:rsidR="00156D13" w:rsidRDefault="00156D13" w:rsidP="00156D13">
      <w:pPr>
        <w:spacing w:line="360" w:lineRule="auto"/>
        <w:jc w:val="center"/>
        <w:rPr>
          <w:b/>
        </w:rPr>
      </w:pPr>
    </w:p>
    <w:p w:rsidR="00156D13" w:rsidRDefault="00156D13" w:rsidP="00156D13">
      <w:pPr>
        <w:spacing w:line="360" w:lineRule="auto"/>
        <w:jc w:val="center"/>
        <w:rPr>
          <w:b/>
        </w:rPr>
      </w:pPr>
    </w:p>
    <w:p w:rsidR="00156D13" w:rsidRDefault="00156D13" w:rsidP="00156D13">
      <w:pPr>
        <w:spacing w:line="360" w:lineRule="auto"/>
        <w:jc w:val="center"/>
        <w:rPr>
          <w:b/>
        </w:rPr>
      </w:pPr>
    </w:p>
    <w:p w:rsidR="00156D13" w:rsidRPr="00156D13" w:rsidRDefault="00156D13" w:rsidP="00156D13">
      <w:pPr>
        <w:spacing w:line="360" w:lineRule="auto"/>
        <w:jc w:val="center"/>
        <w:rPr>
          <w:b/>
        </w:rPr>
      </w:pPr>
      <w:bookmarkStart w:id="0" w:name="_GoBack"/>
      <w:bookmarkEnd w:id="0"/>
    </w:p>
    <w:p w:rsidR="00156D13" w:rsidRPr="00156D13" w:rsidRDefault="00156D13" w:rsidP="00156D13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156D13">
        <w:rPr>
          <w:b/>
          <w:sz w:val="28"/>
          <w:szCs w:val="28"/>
        </w:rPr>
        <w:t>г.Нижневартовск</w:t>
      </w:r>
      <w:proofErr w:type="spellEnd"/>
    </w:p>
    <w:p w:rsidR="00156D13" w:rsidRPr="00156D13" w:rsidRDefault="00156D13" w:rsidP="00156D13">
      <w:pPr>
        <w:spacing w:line="360" w:lineRule="auto"/>
        <w:jc w:val="center"/>
        <w:rPr>
          <w:b/>
          <w:sz w:val="28"/>
          <w:szCs w:val="28"/>
        </w:rPr>
      </w:pPr>
      <w:r w:rsidRPr="00156D13">
        <w:rPr>
          <w:b/>
          <w:sz w:val="28"/>
          <w:szCs w:val="28"/>
        </w:rPr>
        <w:t>2019</w:t>
      </w:r>
    </w:p>
    <w:p w:rsidR="00156D13" w:rsidRDefault="00156D13" w:rsidP="00EF4EC5">
      <w:pPr>
        <w:spacing w:line="360" w:lineRule="auto"/>
        <w:jc w:val="center"/>
        <w:rPr>
          <w:b/>
        </w:rPr>
      </w:pPr>
    </w:p>
    <w:p w:rsidR="00156D13" w:rsidRDefault="00156D13" w:rsidP="00EF4EC5">
      <w:pPr>
        <w:spacing w:line="360" w:lineRule="auto"/>
        <w:jc w:val="center"/>
        <w:rPr>
          <w:b/>
        </w:rPr>
      </w:pPr>
    </w:p>
    <w:p w:rsidR="004051EE" w:rsidRPr="008D4DF0" w:rsidRDefault="004051EE" w:rsidP="00EF4EC5">
      <w:pPr>
        <w:spacing w:line="360" w:lineRule="auto"/>
        <w:jc w:val="center"/>
        <w:rPr>
          <w:b/>
        </w:rPr>
      </w:pPr>
      <w:r w:rsidRPr="008D4DF0">
        <w:rPr>
          <w:b/>
        </w:rPr>
        <w:t>«Художественный дизайн»</w:t>
      </w:r>
    </w:p>
    <w:p w:rsidR="004051EE" w:rsidRPr="008D4DF0" w:rsidRDefault="004051EE" w:rsidP="00E5151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b/>
        </w:rPr>
      </w:pPr>
      <w:r w:rsidRPr="008D4DF0">
        <w:rPr>
          <w:b/>
        </w:rPr>
        <w:t>Описание компетенции.</w:t>
      </w:r>
    </w:p>
    <w:p w:rsidR="004051EE" w:rsidRPr="008D5EB6" w:rsidRDefault="004051EE" w:rsidP="00E5151A">
      <w:pPr>
        <w:spacing w:line="360" w:lineRule="auto"/>
        <w:jc w:val="both"/>
        <w:rPr>
          <w:rStyle w:val="w"/>
          <w:bCs/>
          <w:color w:val="000000"/>
          <w:shd w:val="clear" w:color="auto" w:fill="FFFFFF"/>
        </w:rPr>
      </w:pPr>
      <w:r w:rsidRPr="008D4DF0">
        <w:rPr>
          <w:b/>
        </w:rPr>
        <w:t xml:space="preserve">1.1. Введение, актуальность. </w:t>
      </w:r>
      <w:r w:rsidRPr="008D4DF0">
        <w:t xml:space="preserve">Считается, что в более широком смысле дизайн призван не только к художественному конструированию, но должен участвовать в решении более широких </w:t>
      </w:r>
      <w:proofErr w:type="gramStart"/>
      <w:r w:rsidRPr="008D4DF0">
        <w:t>проблем  существования</w:t>
      </w:r>
      <w:proofErr w:type="gramEnd"/>
      <w:r w:rsidRPr="008D4DF0">
        <w:t xml:space="preserve"> людей в </w:t>
      </w:r>
      <w:r>
        <w:t>предметной</w:t>
      </w:r>
      <w:r w:rsidRPr="008D4DF0">
        <w:t> среде, путём рационального построения её визуальных и функциональных свойств. Дизайн является творческой деятельностью, цель которой создавать предметы не т</w:t>
      </w:r>
      <w:r>
        <w:t xml:space="preserve">олько красивые по внешнему </w:t>
      </w:r>
      <w:proofErr w:type="spellStart"/>
      <w:proofErr w:type="gramStart"/>
      <w:r>
        <w:t>виду,но</w:t>
      </w:r>
      <w:r w:rsidRPr="008D4DF0">
        <w:t>и</w:t>
      </w:r>
      <w:proofErr w:type="spellEnd"/>
      <w:proofErr w:type="gramEnd"/>
      <w:r w:rsidRPr="008D4DF0">
        <w:t xml:space="preserve"> </w:t>
      </w:r>
      <w:proofErr w:type="spellStart"/>
      <w:r w:rsidRPr="008D4DF0">
        <w:t>функциональные.</w:t>
      </w:r>
      <w:r w:rsidRPr="008D4DF0">
        <w:rPr>
          <w:rStyle w:val="w"/>
          <w:color w:val="000000"/>
          <w:shd w:val="clear" w:color="auto" w:fill="FFFFFF"/>
        </w:rPr>
        <w:t>«Дизайн</w:t>
      </w:r>
      <w:proofErr w:type="spellEnd"/>
      <w:r w:rsidRPr="008D4DF0">
        <w:rPr>
          <w:rStyle w:val="w"/>
          <w:color w:val="000000"/>
          <w:shd w:val="clear" w:color="auto" w:fill="FFFFFF"/>
        </w:rPr>
        <w:t>»-художественное проектирование промышленных изделий, учитывающее форму, материал и назначение предмета</w:t>
      </w:r>
      <w:r>
        <w:rPr>
          <w:rStyle w:val="w"/>
          <w:color w:val="000000"/>
          <w:shd w:val="clear" w:color="auto" w:fill="FFFFFF"/>
        </w:rPr>
        <w:t xml:space="preserve">. </w:t>
      </w:r>
      <w:r w:rsidRPr="008D4DF0">
        <w:rPr>
          <w:rStyle w:val="w"/>
          <w:color w:val="000000"/>
          <w:shd w:val="clear" w:color="auto" w:fill="FFFFFF"/>
        </w:rPr>
        <w:t>Дизайнер руководствуется принципом функциональности форм, использует современные материалы и технологии, учитывает тенденции моды</w:t>
      </w:r>
      <w:r w:rsidRPr="008D5EB6">
        <w:rPr>
          <w:rStyle w:val="w"/>
          <w:color w:val="000000"/>
          <w:shd w:val="clear" w:color="auto" w:fill="FFFFFF"/>
        </w:rPr>
        <w:t xml:space="preserve">. </w:t>
      </w:r>
      <w:r w:rsidRPr="008D5EB6">
        <w:rPr>
          <w:bCs/>
          <w:color w:val="000000"/>
          <w:shd w:val="clear" w:color="auto" w:fill="FFFFFF"/>
        </w:rPr>
        <w:t>ФГОС специальности 54.02.01Дизайн (по отраслям)</w:t>
      </w:r>
      <w:r>
        <w:rPr>
          <w:bCs/>
          <w:color w:val="000000"/>
          <w:shd w:val="clear" w:color="auto" w:fill="FFFFFF"/>
        </w:rPr>
        <w:t xml:space="preserve"> </w:t>
      </w:r>
      <w:hyperlink r:id="rId5" w:history="1">
        <w:r w:rsidRPr="006F61A5">
          <w:rPr>
            <w:rStyle w:val="a3"/>
            <w:bCs/>
            <w:shd w:val="clear" w:color="auto" w:fill="FFFFFF"/>
          </w:rPr>
          <w:t>http://classinform.ru/fgos/54.02.01-dizain-po-otrasliam.html</w:t>
        </w:r>
      </w:hyperlink>
    </w:p>
    <w:p w:rsidR="004051EE" w:rsidRPr="000C1F0A" w:rsidRDefault="004051EE" w:rsidP="00E5151A">
      <w:pPr>
        <w:pStyle w:val="Style1"/>
        <w:spacing w:line="360" w:lineRule="auto"/>
        <w:jc w:val="both"/>
        <w:rPr>
          <w:b/>
          <w:bCs/>
        </w:rPr>
      </w:pPr>
      <w:r w:rsidRPr="008D4DF0">
        <w:rPr>
          <w:b/>
          <w:bCs/>
        </w:rPr>
        <w:t>1.2.</w:t>
      </w:r>
      <w:r w:rsidRPr="000C1F0A">
        <w:rPr>
          <w:b/>
          <w:bCs/>
        </w:rPr>
        <w:t>Требования к квалификации. Описание знаний, умений, навыков.</w:t>
      </w:r>
    </w:p>
    <w:p w:rsidR="004051EE" w:rsidRPr="008D5EB6" w:rsidRDefault="004051EE" w:rsidP="00E5151A">
      <w:pPr>
        <w:pStyle w:val="Style1"/>
        <w:spacing w:line="360" w:lineRule="auto"/>
        <w:jc w:val="both"/>
        <w:rPr>
          <w:bCs/>
          <w:i/>
          <w:iCs/>
        </w:rPr>
      </w:pPr>
      <w:r>
        <w:rPr>
          <w:bCs/>
        </w:rPr>
        <w:t xml:space="preserve">- </w:t>
      </w:r>
      <w:r>
        <w:rPr>
          <w:bCs/>
          <w:iCs/>
        </w:rPr>
        <w:t>О</w:t>
      </w:r>
      <w:r w:rsidRPr="008D5EB6">
        <w:rPr>
          <w:bCs/>
          <w:iCs/>
        </w:rPr>
        <w:t>рганизация и проведение работ по проектированию художественно-технической, предметно-пространственной, производственной и социально-культурной среды, максимально приспособленной к нуждам различных категорий потребителей</w:t>
      </w:r>
    </w:p>
    <w:p w:rsidR="004051EE" w:rsidRPr="008D4DF0" w:rsidRDefault="004051EE" w:rsidP="00E5151A">
      <w:pPr>
        <w:pStyle w:val="Style1"/>
        <w:spacing w:line="360" w:lineRule="auto"/>
        <w:jc w:val="both"/>
        <w:rPr>
          <w:bCs/>
        </w:rPr>
      </w:pPr>
      <w:r w:rsidRPr="008D4DF0">
        <w:rPr>
          <w:b/>
          <w:bCs/>
        </w:rPr>
        <w:t xml:space="preserve">- </w:t>
      </w:r>
      <w:r w:rsidRPr="008D4DF0">
        <w:rPr>
          <w:bCs/>
        </w:rPr>
        <w:t>Осуществлять процесс дизайнерского проектирования с учетом современных тенденций в области дизайна.</w:t>
      </w:r>
    </w:p>
    <w:p w:rsidR="004051EE" w:rsidRPr="008D4DF0" w:rsidRDefault="004051EE" w:rsidP="00E5151A">
      <w:pPr>
        <w:pStyle w:val="Style1"/>
        <w:spacing w:line="360" w:lineRule="auto"/>
        <w:jc w:val="both"/>
        <w:rPr>
          <w:bCs/>
        </w:rPr>
      </w:pPr>
      <w:r w:rsidRPr="008D4DF0">
        <w:rPr>
          <w:b/>
          <w:bCs/>
        </w:rPr>
        <w:t xml:space="preserve">- </w:t>
      </w:r>
      <w:r w:rsidRPr="008D4DF0">
        <w:rPr>
          <w:bCs/>
        </w:rPr>
        <w:t>Разрабатывать колорис</w:t>
      </w:r>
      <w:r>
        <w:rPr>
          <w:bCs/>
        </w:rPr>
        <w:t>тическое решение дизайн-проекта,</w:t>
      </w:r>
      <w:r w:rsidRPr="008D4DF0">
        <w:rPr>
          <w:bCs/>
        </w:rPr>
        <w:t xml:space="preserve"> уметь разрабатывать эскизное решение будущей работы в цвете за определенный промежуток времени</w:t>
      </w:r>
      <w:r>
        <w:rPr>
          <w:bCs/>
        </w:rPr>
        <w:t>.</w:t>
      </w:r>
    </w:p>
    <w:p w:rsidR="004051EE" w:rsidRPr="008D4DF0" w:rsidRDefault="004051EE" w:rsidP="00E5151A">
      <w:pPr>
        <w:pStyle w:val="Style1"/>
        <w:spacing w:line="360" w:lineRule="auto"/>
        <w:jc w:val="both"/>
        <w:rPr>
          <w:bCs/>
        </w:rPr>
      </w:pPr>
      <w:r w:rsidRPr="008D4DF0">
        <w:rPr>
          <w:b/>
          <w:bCs/>
        </w:rPr>
        <w:t>-</w:t>
      </w:r>
      <w:r w:rsidRPr="008D4DF0">
        <w:rPr>
          <w:bCs/>
        </w:rPr>
        <w:t>Техническое исполнение художественно-конструкторских (дизайнерских) проектов в материале.</w:t>
      </w:r>
    </w:p>
    <w:p w:rsidR="004051EE" w:rsidRPr="008D4DF0" w:rsidRDefault="004051EE" w:rsidP="00E5151A">
      <w:pPr>
        <w:pStyle w:val="Style1"/>
        <w:spacing w:line="360" w:lineRule="auto"/>
        <w:jc w:val="both"/>
        <w:rPr>
          <w:bCs/>
        </w:rPr>
      </w:pPr>
      <w:r w:rsidRPr="008D4DF0">
        <w:rPr>
          <w:b/>
          <w:bCs/>
        </w:rPr>
        <w:t xml:space="preserve">- </w:t>
      </w:r>
      <w:r w:rsidRPr="008D4DF0">
        <w:rPr>
          <w:bCs/>
        </w:rPr>
        <w:t>Применять материалы с учетом их формообразующих свойств.</w:t>
      </w:r>
    </w:p>
    <w:p w:rsidR="004051EE" w:rsidRPr="00F159EC" w:rsidRDefault="004051EE" w:rsidP="00E5151A">
      <w:pPr>
        <w:pStyle w:val="Style1"/>
        <w:spacing w:line="360" w:lineRule="auto"/>
        <w:jc w:val="both"/>
        <w:rPr>
          <w:rStyle w:val="FontStyle24"/>
          <w:b w:val="0"/>
          <w:bCs/>
          <w:szCs w:val="22"/>
        </w:rPr>
      </w:pPr>
      <w:r w:rsidRPr="008D4DF0">
        <w:rPr>
          <w:b/>
          <w:bCs/>
        </w:rPr>
        <w:t>-</w:t>
      </w:r>
      <w:r w:rsidRPr="008D4DF0">
        <w:rPr>
          <w:bCs/>
        </w:rPr>
        <w:t xml:space="preserve"> Выполнять образцы объекта дизайна или его отдельные элементы в макете, материале.</w:t>
      </w:r>
    </w:p>
    <w:p w:rsidR="004051EE" w:rsidRPr="008D4DF0" w:rsidRDefault="004051EE" w:rsidP="00E5151A">
      <w:pPr>
        <w:pStyle w:val="Style1"/>
        <w:spacing w:before="230" w:line="360" w:lineRule="auto"/>
        <w:ind w:left="1134" w:hanging="425"/>
        <w:jc w:val="both"/>
        <w:rPr>
          <w:rStyle w:val="FontStyle24"/>
          <w:bCs/>
          <w:szCs w:val="22"/>
        </w:rPr>
      </w:pPr>
      <w:r w:rsidRPr="008D4DF0">
        <w:rPr>
          <w:rStyle w:val="FontStyle24"/>
          <w:bCs/>
          <w:szCs w:val="22"/>
        </w:rPr>
        <w:t>2.  Конкурсное задание</w:t>
      </w:r>
    </w:p>
    <w:p w:rsidR="004051EE" w:rsidRDefault="004051EE" w:rsidP="00E5151A">
      <w:pPr>
        <w:pStyle w:val="Style1"/>
        <w:spacing w:line="360" w:lineRule="auto"/>
        <w:ind w:firstLine="993"/>
        <w:jc w:val="both"/>
        <w:rPr>
          <w:bCs/>
        </w:rPr>
      </w:pPr>
      <w:r w:rsidRPr="003A165B">
        <w:rPr>
          <w:b/>
          <w:bCs/>
        </w:rPr>
        <w:t>2.1.</w:t>
      </w:r>
      <w:r w:rsidRPr="000C1F0A">
        <w:rPr>
          <w:b/>
          <w:bCs/>
        </w:rPr>
        <w:t>Цель.</w:t>
      </w:r>
      <w:r w:rsidRPr="003A165B">
        <w:rPr>
          <w:bCs/>
        </w:rPr>
        <w:t xml:space="preserve"> Создать из предложенных материалов функциональное художественное изделие </w:t>
      </w:r>
      <w:r>
        <w:rPr>
          <w:bCs/>
        </w:rPr>
        <w:t>– панно, на тему</w:t>
      </w:r>
      <w:r w:rsidRPr="003A165B">
        <w:rPr>
          <w:bCs/>
        </w:rPr>
        <w:t>, которую обозначат в день соревнований</w:t>
      </w:r>
      <w:r>
        <w:rPr>
          <w:bCs/>
        </w:rPr>
        <w:t>.</w:t>
      </w:r>
    </w:p>
    <w:p w:rsidR="004051EE" w:rsidRDefault="004051EE" w:rsidP="00E5151A">
      <w:pPr>
        <w:pStyle w:val="Style1"/>
        <w:spacing w:line="360" w:lineRule="auto"/>
        <w:ind w:firstLine="993"/>
        <w:jc w:val="both"/>
        <w:rPr>
          <w:bCs/>
        </w:rPr>
      </w:pPr>
      <w:r w:rsidRPr="00544A6C">
        <w:rPr>
          <w:b/>
          <w:bCs/>
        </w:rPr>
        <w:t>2.2</w:t>
      </w:r>
      <w:r>
        <w:rPr>
          <w:bCs/>
        </w:rPr>
        <w:t xml:space="preserve">. </w:t>
      </w:r>
      <w:r w:rsidRPr="00544A6C">
        <w:rPr>
          <w:bCs/>
        </w:rPr>
        <w:t>Формат и структура Конкурсного задания (наличие модулей)</w:t>
      </w:r>
    </w:p>
    <w:p w:rsidR="004051EE" w:rsidRPr="00544A6C" w:rsidRDefault="004051EE" w:rsidP="00E5151A">
      <w:pPr>
        <w:pStyle w:val="Style1"/>
        <w:spacing w:line="360" w:lineRule="auto"/>
        <w:ind w:firstLine="993"/>
        <w:jc w:val="left"/>
        <w:rPr>
          <w:bCs/>
        </w:rPr>
      </w:pPr>
      <w:r w:rsidRPr="00795637">
        <w:rPr>
          <w:bCs/>
        </w:rPr>
        <w:t>Конкурсное</w:t>
      </w:r>
      <w:r>
        <w:rPr>
          <w:bCs/>
        </w:rPr>
        <w:t xml:space="preserve"> задание имеет два модуля</w:t>
      </w:r>
      <w:r w:rsidRPr="00795637">
        <w:rPr>
          <w:bCs/>
        </w:rPr>
        <w:t>, выполняемых последовательно. Каждый выполненный модуль оценивается отдельно.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3"/>
        <w:gridCol w:w="5361"/>
        <w:gridCol w:w="1843"/>
        <w:gridCol w:w="1417"/>
      </w:tblGrid>
      <w:tr w:rsidR="004051EE" w:rsidRPr="00544A6C" w:rsidTr="00E5151A">
        <w:tc>
          <w:tcPr>
            <w:tcW w:w="593" w:type="dxa"/>
          </w:tcPr>
          <w:p w:rsidR="004051EE" w:rsidRPr="00AF1430" w:rsidRDefault="004051EE" w:rsidP="00E5151A">
            <w:pPr>
              <w:pStyle w:val="Style1"/>
              <w:spacing w:line="240" w:lineRule="auto"/>
              <w:jc w:val="left"/>
              <w:rPr>
                <w:bCs/>
              </w:rPr>
            </w:pPr>
            <w:r w:rsidRPr="00AF1430">
              <w:rPr>
                <w:bCs/>
              </w:rPr>
              <w:t xml:space="preserve">№ </w:t>
            </w:r>
            <w:proofErr w:type="spellStart"/>
            <w:r w:rsidRPr="00AF1430">
              <w:rPr>
                <w:bCs/>
              </w:rPr>
              <w:t>п.п</w:t>
            </w:r>
            <w:proofErr w:type="spellEnd"/>
            <w:r w:rsidRPr="00AF1430">
              <w:rPr>
                <w:bCs/>
              </w:rPr>
              <w:t>.</w:t>
            </w:r>
          </w:p>
        </w:tc>
        <w:tc>
          <w:tcPr>
            <w:tcW w:w="5361" w:type="dxa"/>
          </w:tcPr>
          <w:p w:rsidR="004051EE" w:rsidRPr="00AF1430" w:rsidRDefault="004051EE" w:rsidP="00E5151A">
            <w:pPr>
              <w:pStyle w:val="Style1"/>
              <w:spacing w:line="240" w:lineRule="auto"/>
              <w:ind w:firstLine="993"/>
              <w:rPr>
                <w:bCs/>
              </w:rPr>
            </w:pPr>
            <w:r w:rsidRPr="00AF1430">
              <w:rPr>
                <w:bCs/>
              </w:rPr>
              <w:t>Наименование модуля</w:t>
            </w:r>
          </w:p>
        </w:tc>
        <w:tc>
          <w:tcPr>
            <w:tcW w:w="1843" w:type="dxa"/>
          </w:tcPr>
          <w:p w:rsidR="004051EE" w:rsidRPr="00AF1430" w:rsidRDefault="004051EE" w:rsidP="00E5151A">
            <w:pPr>
              <w:pStyle w:val="Style1"/>
              <w:spacing w:line="240" w:lineRule="auto"/>
              <w:jc w:val="left"/>
              <w:rPr>
                <w:bCs/>
              </w:rPr>
            </w:pPr>
            <w:r w:rsidRPr="00AF1430">
              <w:rPr>
                <w:bCs/>
              </w:rPr>
              <w:t>Рабочее время</w:t>
            </w:r>
          </w:p>
        </w:tc>
        <w:tc>
          <w:tcPr>
            <w:tcW w:w="1417" w:type="dxa"/>
          </w:tcPr>
          <w:p w:rsidR="004051EE" w:rsidRPr="00AF1430" w:rsidRDefault="004051EE" w:rsidP="00E5151A">
            <w:pPr>
              <w:pStyle w:val="Style1"/>
              <w:spacing w:line="240" w:lineRule="auto"/>
              <w:jc w:val="left"/>
              <w:rPr>
                <w:bCs/>
              </w:rPr>
            </w:pPr>
            <w:r w:rsidRPr="00AF1430">
              <w:rPr>
                <w:bCs/>
              </w:rPr>
              <w:t>Время на задание</w:t>
            </w:r>
          </w:p>
        </w:tc>
      </w:tr>
      <w:tr w:rsidR="004051EE" w:rsidRPr="00544A6C" w:rsidTr="00E5151A">
        <w:tc>
          <w:tcPr>
            <w:tcW w:w="593" w:type="dxa"/>
          </w:tcPr>
          <w:p w:rsidR="004051EE" w:rsidRPr="00AF1430" w:rsidRDefault="004051EE" w:rsidP="009A6CA8">
            <w:pPr>
              <w:pStyle w:val="Style1"/>
              <w:jc w:val="left"/>
              <w:rPr>
                <w:bCs/>
              </w:rPr>
            </w:pPr>
            <w:r w:rsidRPr="00AF1430">
              <w:rPr>
                <w:bCs/>
              </w:rPr>
              <w:t>1</w:t>
            </w:r>
          </w:p>
        </w:tc>
        <w:tc>
          <w:tcPr>
            <w:tcW w:w="5361" w:type="dxa"/>
          </w:tcPr>
          <w:p w:rsidR="004051EE" w:rsidRPr="00AF1430" w:rsidRDefault="004051EE" w:rsidP="009A6CA8">
            <w:pPr>
              <w:pStyle w:val="Style1"/>
              <w:jc w:val="left"/>
              <w:rPr>
                <w:b/>
                <w:bCs/>
              </w:rPr>
            </w:pPr>
            <w:r w:rsidRPr="00AF1430">
              <w:rPr>
                <w:b/>
                <w:bCs/>
              </w:rPr>
              <w:t>Модуль 1. Разработка эскиза</w:t>
            </w:r>
          </w:p>
          <w:p w:rsidR="004051EE" w:rsidRPr="00AF1430" w:rsidRDefault="004051EE" w:rsidP="009A6CA8">
            <w:pPr>
              <w:pStyle w:val="Style1"/>
              <w:ind w:firstLine="993"/>
              <w:rPr>
                <w:bCs/>
              </w:rPr>
            </w:pPr>
          </w:p>
        </w:tc>
        <w:tc>
          <w:tcPr>
            <w:tcW w:w="1843" w:type="dxa"/>
          </w:tcPr>
          <w:p w:rsidR="004051EE" w:rsidRPr="00AF1430" w:rsidRDefault="004051EE" w:rsidP="009A6CA8">
            <w:pPr>
              <w:pStyle w:val="Style1"/>
              <w:jc w:val="left"/>
              <w:rPr>
                <w:bCs/>
              </w:rPr>
            </w:pPr>
          </w:p>
        </w:tc>
        <w:tc>
          <w:tcPr>
            <w:tcW w:w="1417" w:type="dxa"/>
          </w:tcPr>
          <w:p w:rsidR="004051EE" w:rsidRPr="00AF1430" w:rsidRDefault="004051EE" w:rsidP="009A6CA8">
            <w:pPr>
              <w:pStyle w:val="Style1"/>
              <w:jc w:val="left"/>
              <w:rPr>
                <w:bCs/>
              </w:rPr>
            </w:pPr>
            <w:r>
              <w:rPr>
                <w:bCs/>
              </w:rPr>
              <w:t xml:space="preserve">30 мин </w:t>
            </w:r>
          </w:p>
          <w:p w:rsidR="004051EE" w:rsidRPr="00AF1430" w:rsidRDefault="004051EE" w:rsidP="009A6CA8">
            <w:pPr>
              <w:pStyle w:val="Style1"/>
              <w:ind w:firstLine="993"/>
              <w:rPr>
                <w:bCs/>
              </w:rPr>
            </w:pPr>
          </w:p>
        </w:tc>
      </w:tr>
      <w:tr w:rsidR="004051EE" w:rsidRPr="00544A6C" w:rsidTr="00E5151A">
        <w:tc>
          <w:tcPr>
            <w:tcW w:w="593" w:type="dxa"/>
          </w:tcPr>
          <w:p w:rsidR="004051EE" w:rsidRPr="00AF1430" w:rsidRDefault="004051EE" w:rsidP="009A6CA8">
            <w:pPr>
              <w:pStyle w:val="Style1"/>
              <w:jc w:val="left"/>
              <w:rPr>
                <w:bCs/>
              </w:rPr>
            </w:pPr>
            <w:r w:rsidRPr="00AF1430">
              <w:rPr>
                <w:bCs/>
              </w:rPr>
              <w:lastRenderedPageBreak/>
              <w:t>2</w:t>
            </w:r>
          </w:p>
        </w:tc>
        <w:tc>
          <w:tcPr>
            <w:tcW w:w="5361" w:type="dxa"/>
          </w:tcPr>
          <w:p w:rsidR="004051EE" w:rsidRPr="00AF1430" w:rsidRDefault="004051EE" w:rsidP="009A6CA8">
            <w:pPr>
              <w:pStyle w:val="Style1"/>
              <w:jc w:val="both"/>
              <w:rPr>
                <w:b/>
                <w:bCs/>
              </w:rPr>
            </w:pPr>
            <w:r w:rsidRPr="00AF1430">
              <w:rPr>
                <w:b/>
                <w:bCs/>
              </w:rPr>
              <w:t>Модуль 2. Создание художественного объекта</w:t>
            </w:r>
          </w:p>
          <w:p w:rsidR="004051EE" w:rsidRPr="00AF1430" w:rsidRDefault="004051EE" w:rsidP="009A6CA8">
            <w:pPr>
              <w:pStyle w:val="Style1"/>
              <w:jc w:val="both"/>
              <w:rPr>
                <w:bCs/>
              </w:rPr>
            </w:pPr>
          </w:p>
        </w:tc>
        <w:tc>
          <w:tcPr>
            <w:tcW w:w="1843" w:type="dxa"/>
          </w:tcPr>
          <w:p w:rsidR="004051EE" w:rsidRPr="00AF1430" w:rsidRDefault="004051EE" w:rsidP="009A6CA8">
            <w:pPr>
              <w:pStyle w:val="Style1"/>
              <w:jc w:val="left"/>
              <w:rPr>
                <w:bCs/>
              </w:rPr>
            </w:pPr>
          </w:p>
        </w:tc>
        <w:tc>
          <w:tcPr>
            <w:tcW w:w="1417" w:type="dxa"/>
          </w:tcPr>
          <w:p w:rsidR="004051EE" w:rsidRPr="00AF1430" w:rsidRDefault="004051EE" w:rsidP="00E76F50">
            <w:pPr>
              <w:pStyle w:val="Style1"/>
              <w:jc w:val="left"/>
              <w:rPr>
                <w:bCs/>
              </w:rPr>
            </w:pPr>
            <w:r>
              <w:rPr>
                <w:bCs/>
              </w:rPr>
              <w:t>2 ч</w:t>
            </w:r>
            <w:r w:rsidRPr="00AF1430">
              <w:rPr>
                <w:bCs/>
              </w:rPr>
              <w:t xml:space="preserve"> </w:t>
            </w:r>
            <w:r>
              <w:rPr>
                <w:bCs/>
              </w:rPr>
              <w:t>30 мин</w:t>
            </w:r>
          </w:p>
        </w:tc>
      </w:tr>
    </w:tbl>
    <w:p w:rsidR="004051EE" w:rsidRPr="003A165B" w:rsidRDefault="004051EE" w:rsidP="00E5151A">
      <w:pPr>
        <w:pStyle w:val="Style1"/>
        <w:spacing w:line="360" w:lineRule="auto"/>
        <w:jc w:val="left"/>
        <w:rPr>
          <w:bCs/>
        </w:rPr>
      </w:pPr>
      <w:r>
        <w:rPr>
          <w:b/>
          <w:bCs/>
        </w:rPr>
        <w:t xml:space="preserve"> 2.3</w:t>
      </w:r>
      <w:r w:rsidRPr="003A165B">
        <w:rPr>
          <w:b/>
          <w:bCs/>
        </w:rPr>
        <w:t>.</w:t>
      </w:r>
      <w:r w:rsidRPr="000C1F0A">
        <w:rPr>
          <w:b/>
          <w:bCs/>
        </w:rPr>
        <w:t>Время на выполнение задания</w:t>
      </w:r>
      <w:r w:rsidRPr="003A165B">
        <w:rPr>
          <w:bCs/>
        </w:rPr>
        <w:t>:</w:t>
      </w:r>
      <w:r>
        <w:rPr>
          <w:bCs/>
        </w:rPr>
        <w:t xml:space="preserve"> 3</w:t>
      </w:r>
      <w:r w:rsidRPr="003A165B">
        <w:rPr>
          <w:bCs/>
        </w:rPr>
        <w:t xml:space="preserve"> часа</w:t>
      </w:r>
    </w:p>
    <w:p w:rsidR="004051EE" w:rsidRDefault="004051EE" w:rsidP="00E5151A">
      <w:pPr>
        <w:pStyle w:val="Style1"/>
        <w:spacing w:line="360" w:lineRule="auto"/>
        <w:jc w:val="left"/>
        <w:rPr>
          <w:bCs/>
        </w:rPr>
      </w:pPr>
      <w:r>
        <w:rPr>
          <w:b/>
          <w:bCs/>
        </w:rPr>
        <w:t xml:space="preserve">                2.4</w:t>
      </w:r>
      <w:r w:rsidRPr="003A165B">
        <w:rPr>
          <w:b/>
          <w:bCs/>
        </w:rPr>
        <w:t>.</w:t>
      </w:r>
      <w:r w:rsidRPr="000C1F0A">
        <w:rPr>
          <w:b/>
          <w:bCs/>
        </w:rPr>
        <w:t>Описание объекта</w:t>
      </w:r>
      <w:r w:rsidRPr="00544A6C">
        <w:rPr>
          <w:bCs/>
        </w:rPr>
        <w:t xml:space="preserve"> (чертеж, схема, фото и др.)</w:t>
      </w:r>
    </w:p>
    <w:p w:rsidR="004051EE" w:rsidRPr="00544A6C" w:rsidRDefault="004051EE" w:rsidP="00E5151A">
      <w:pPr>
        <w:pStyle w:val="Style1"/>
        <w:spacing w:line="360" w:lineRule="auto"/>
        <w:jc w:val="both"/>
        <w:rPr>
          <w:bCs/>
        </w:rPr>
      </w:pPr>
      <w:r w:rsidRPr="00795637">
        <w:rPr>
          <w:bCs/>
        </w:rPr>
        <w:t xml:space="preserve">Предполагается изготовление арт-объекта в виде декоративного панно на </w:t>
      </w:r>
      <w:r>
        <w:rPr>
          <w:bCs/>
        </w:rPr>
        <w:t xml:space="preserve">листе ватмана </w:t>
      </w:r>
      <w:r w:rsidRPr="005F7747">
        <w:rPr>
          <w:b/>
          <w:bCs/>
        </w:rPr>
        <w:t>формата А3</w:t>
      </w:r>
      <w:r>
        <w:rPr>
          <w:bCs/>
        </w:rPr>
        <w:t xml:space="preserve"> </w:t>
      </w:r>
      <w:r w:rsidRPr="00795637">
        <w:rPr>
          <w:bCs/>
        </w:rPr>
        <w:t xml:space="preserve">методом </w:t>
      </w:r>
      <w:proofErr w:type="gramStart"/>
      <w:r w:rsidRPr="00795637">
        <w:rPr>
          <w:bCs/>
        </w:rPr>
        <w:t>декорирования  на</w:t>
      </w:r>
      <w:proofErr w:type="gramEnd"/>
      <w:r w:rsidRPr="00795637">
        <w:rPr>
          <w:bCs/>
        </w:rPr>
        <w:t xml:space="preserve"> определенную</w:t>
      </w:r>
      <w:r>
        <w:rPr>
          <w:bCs/>
        </w:rPr>
        <w:t xml:space="preserve"> тему с использованием предоставленных материалов.</w:t>
      </w:r>
      <w:r w:rsidRPr="00795637">
        <w:rPr>
          <w:bCs/>
        </w:rPr>
        <w:t xml:space="preserve"> В данной работе участник покажет знание и умение работать в различных техниках декорирования по его выбору.</w:t>
      </w:r>
    </w:p>
    <w:p w:rsidR="004051EE" w:rsidRPr="006235CD" w:rsidRDefault="004051EE" w:rsidP="006235CD">
      <w:pPr>
        <w:pStyle w:val="Style1"/>
        <w:spacing w:line="360" w:lineRule="auto"/>
        <w:ind w:firstLine="993"/>
        <w:jc w:val="left"/>
        <w:rPr>
          <w:bCs/>
        </w:rPr>
      </w:pPr>
      <w:r>
        <w:rPr>
          <w:bCs/>
        </w:rPr>
        <w:t xml:space="preserve">Пример </w:t>
      </w:r>
      <w:r w:rsidRPr="003A165B">
        <w:rPr>
          <w:bCs/>
        </w:rPr>
        <w:t>изделия</w:t>
      </w:r>
    </w:p>
    <w:p w:rsidR="004051EE" w:rsidRDefault="004051EE" w:rsidP="00146643">
      <w:pPr>
        <w:jc w:val="center"/>
      </w:pPr>
    </w:p>
    <w:p w:rsidR="004051EE" w:rsidRDefault="004051EE" w:rsidP="00146643">
      <w:pPr>
        <w:jc w:val="center"/>
      </w:pPr>
    </w:p>
    <w:p w:rsidR="004051EE" w:rsidRDefault="004051EE" w:rsidP="00146643">
      <w:pPr>
        <w:jc w:val="center"/>
      </w:pPr>
    </w:p>
    <w:p w:rsidR="004051EE" w:rsidRDefault="00EF4EC5" w:rsidP="00146643">
      <w:pPr>
        <w:jc w:val="center"/>
      </w:pPr>
      <w:r>
        <w:rPr>
          <w:noProof/>
        </w:rPr>
        <w:drawing>
          <wp:inline distT="0" distB="0" distL="0" distR="0">
            <wp:extent cx="3239135" cy="232473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1EE" w:rsidRDefault="004051EE" w:rsidP="006235CD">
      <w:pPr>
        <w:tabs>
          <w:tab w:val="left" w:pos="7950"/>
        </w:tabs>
      </w:pPr>
      <w:r>
        <w:tab/>
      </w:r>
    </w:p>
    <w:p w:rsidR="004051EE" w:rsidRDefault="004051EE" w:rsidP="006235CD">
      <w:pPr>
        <w:tabs>
          <w:tab w:val="left" w:pos="7950"/>
        </w:tabs>
      </w:pPr>
    </w:p>
    <w:p w:rsidR="004051EE" w:rsidRDefault="004051EE" w:rsidP="006235CD">
      <w:pPr>
        <w:tabs>
          <w:tab w:val="left" w:pos="7950"/>
        </w:tabs>
      </w:pPr>
    </w:p>
    <w:p w:rsidR="004051EE" w:rsidRDefault="004051EE" w:rsidP="006235CD">
      <w:pPr>
        <w:tabs>
          <w:tab w:val="left" w:pos="7950"/>
        </w:tabs>
      </w:pPr>
    </w:p>
    <w:p w:rsidR="004051EE" w:rsidRDefault="00EF4EC5" w:rsidP="006235CD">
      <w:pPr>
        <w:tabs>
          <w:tab w:val="left" w:pos="7950"/>
        </w:tabs>
        <w:jc w:val="center"/>
      </w:pPr>
      <w:r>
        <w:rPr>
          <w:noProof/>
        </w:rPr>
        <w:drawing>
          <wp:inline distT="0" distB="0" distL="0" distR="0">
            <wp:extent cx="2910840" cy="2942590"/>
            <wp:effectExtent l="0" t="0" r="381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5" t="8243" r="4276" b="9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1EE" w:rsidRDefault="004051EE" w:rsidP="006235CD">
      <w:pPr>
        <w:spacing w:line="360" w:lineRule="auto"/>
        <w:ind w:left="1134" w:hanging="425"/>
        <w:jc w:val="both"/>
        <w:rPr>
          <w:b/>
          <w:color w:val="000000"/>
          <w:spacing w:val="2"/>
          <w:shd w:val="clear" w:color="auto" w:fill="FFFFFF"/>
        </w:rPr>
      </w:pPr>
    </w:p>
    <w:p w:rsidR="004051EE" w:rsidRDefault="004051EE" w:rsidP="006235CD">
      <w:pPr>
        <w:spacing w:line="360" w:lineRule="auto"/>
        <w:ind w:left="1134" w:hanging="425"/>
        <w:jc w:val="both"/>
        <w:rPr>
          <w:b/>
          <w:color w:val="000000"/>
          <w:spacing w:val="2"/>
          <w:shd w:val="clear" w:color="auto" w:fill="FFFFFF"/>
        </w:rPr>
      </w:pPr>
    </w:p>
    <w:p w:rsidR="004051EE" w:rsidRPr="003A165B" w:rsidRDefault="004051EE" w:rsidP="006235CD">
      <w:pPr>
        <w:spacing w:line="360" w:lineRule="auto"/>
        <w:ind w:left="1134" w:hanging="425"/>
        <w:jc w:val="both"/>
        <w:rPr>
          <w:color w:val="000000"/>
          <w:spacing w:val="2"/>
          <w:shd w:val="clear" w:color="auto" w:fill="FFFFFF"/>
        </w:rPr>
      </w:pPr>
      <w:r>
        <w:rPr>
          <w:b/>
          <w:color w:val="000000"/>
          <w:spacing w:val="2"/>
          <w:shd w:val="clear" w:color="auto" w:fill="FFFFFF"/>
        </w:rPr>
        <w:t>2.5</w:t>
      </w:r>
      <w:r w:rsidRPr="003A165B">
        <w:rPr>
          <w:b/>
          <w:color w:val="000000"/>
          <w:spacing w:val="2"/>
          <w:shd w:val="clear" w:color="auto" w:fill="FFFFFF"/>
        </w:rPr>
        <w:t>.</w:t>
      </w:r>
      <w:r w:rsidRPr="00631BB7">
        <w:rPr>
          <w:b/>
          <w:color w:val="000000"/>
          <w:spacing w:val="2"/>
          <w:shd w:val="clear" w:color="auto" w:fill="FFFFFF"/>
        </w:rPr>
        <w:t>Основные технологические моменты по выполнению задания</w:t>
      </w:r>
    </w:p>
    <w:p w:rsidR="004051EE" w:rsidRPr="00795637" w:rsidRDefault="004051EE" w:rsidP="006235CD">
      <w:pPr>
        <w:spacing w:line="360" w:lineRule="auto"/>
        <w:jc w:val="both"/>
        <w:rPr>
          <w:b/>
          <w:color w:val="000000"/>
          <w:spacing w:val="2"/>
          <w:shd w:val="clear" w:color="auto" w:fill="FFFFFF"/>
        </w:rPr>
      </w:pPr>
      <w:r w:rsidRPr="00795637">
        <w:rPr>
          <w:b/>
          <w:color w:val="000000"/>
          <w:spacing w:val="2"/>
          <w:shd w:val="clear" w:color="auto" w:fill="FFFFFF"/>
        </w:rPr>
        <w:t>Модуль 1: Разработка эскиза</w:t>
      </w:r>
    </w:p>
    <w:p w:rsidR="004051EE" w:rsidRPr="00795637" w:rsidRDefault="004051EE" w:rsidP="006235CD">
      <w:pPr>
        <w:spacing w:line="360" w:lineRule="auto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У всех участников на рабочем месте находится альбом с образцами работ по заданной тематике. Перед разработкой эскиза участник знакомится с образцами работ, выбирает для себя подходящие идеи для раскрытия тематики. Знакомится с дополнительными материалами и приступает к созданию</w:t>
      </w:r>
      <w:r w:rsidRPr="00795637">
        <w:rPr>
          <w:color w:val="000000"/>
          <w:spacing w:val="2"/>
          <w:shd w:val="clear" w:color="auto" w:fill="FFFFFF"/>
        </w:rPr>
        <w:t xml:space="preserve"> эскиза </w:t>
      </w:r>
      <w:r>
        <w:rPr>
          <w:color w:val="000000"/>
          <w:spacing w:val="2"/>
          <w:shd w:val="clear" w:color="auto" w:fill="FFFFFF"/>
        </w:rPr>
        <w:t>панно на заданную тему.</w:t>
      </w:r>
    </w:p>
    <w:p w:rsidR="004051EE" w:rsidRPr="00795637" w:rsidRDefault="004051EE" w:rsidP="006235CD">
      <w:pPr>
        <w:spacing w:line="360" w:lineRule="auto"/>
        <w:jc w:val="both"/>
        <w:rPr>
          <w:color w:val="000000"/>
          <w:spacing w:val="2"/>
          <w:shd w:val="clear" w:color="auto" w:fill="FFFFFF"/>
        </w:rPr>
      </w:pPr>
      <w:r w:rsidRPr="00795637">
        <w:rPr>
          <w:color w:val="000000"/>
          <w:spacing w:val="2"/>
          <w:shd w:val="clear" w:color="auto" w:fill="FFFFFF"/>
        </w:rPr>
        <w:t>Вся работа должна быть аккуратно и профессионально разме</w:t>
      </w:r>
      <w:r>
        <w:rPr>
          <w:color w:val="000000"/>
          <w:spacing w:val="2"/>
          <w:shd w:val="clear" w:color="auto" w:fill="FFFFFF"/>
        </w:rPr>
        <w:t xml:space="preserve">щена на листе </w:t>
      </w:r>
      <w:r w:rsidRPr="005F7747">
        <w:rPr>
          <w:b/>
          <w:color w:val="000000"/>
          <w:spacing w:val="2"/>
          <w:shd w:val="clear" w:color="auto" w:fill="FFFFFF"/>
        </w:rPr>
        <w:t>формата А4</w:t>
      </w:r>
      <w:r w:rsidRPr="00795637">
        <w:rPr>
          <w:color w:val="000000"/>
          <w:spacing w:val="2"/>
          <w:shd w:val="clear" w:color="auto" w:fill="FFFFFF"/>
        </w:rPr>
        <w:t xml:space="preserve"> в любой технике подачи эскиза.</w:t>
      </w:r>
    </w:p>
    <w:p w:rsidR="004051EE" w:rsidRPr="00795637" w:rsidRDefault="004051EE" w:rsidP="006235CD">
      <w:pPr>
        <w:spacing w:line="360" w:lineRule="auto"/>
        <w:jc w:val="both"/>
        <w:rPr>
          <w:b/>
          <w:color w:val="000000"/>
          <w:spacing w:val="2"/>
          <w:shd w:val="clear" w:color="auto" w:fill="FFFFFF"/>
        </w:rPr>
      </w:pPr>
      <w:r w:rsidRPr="00795637">
        <w:rPr>
          <w:b/>
          <w:color w:val="000000"/>
          <w:spacing w:val="2"/>
          <w:shd w:val="clear" w:color="auto" w:fill="FFFFFF"/>
        </w:rPr>
        <w:t>Модуль 2: Создание арт-объекта в виде настенного панно</w:t>
      </w:r>
    </w:p>
    <w:p w:rsidR="004051EE" w:rsidRPr="005F7747" w:rsidRDefault="004051EE" w:rsidP="006235CD">
      <w:pPr>
        <w:spacing w:line="360" w:lineRule="auto"/>
        <w:jc w:val="both"/>
        <w:rPr>
          <w:b/>
          <w:color w:val="000000"/>
          <w:spacing w:val="2"/>
          <w:shd w:val="clear" w:color="auto" w:fill="FFFFFF"/>
        </w:rPr>
      </w:pPr>
      <w:r w:rsidRPr="00795637">
        <w:rPr>
          <w:color w:val="000000"/>
          <w:spacing w:val="2"/>
          <w:shd w:val="clear" w:color="auto" w:fill="FFFFFF"/>
        </w:rPr>
        <w:t xml:space="preserve">Конкурсанту необходимо изготовить панно согласно выполненному эскизу из предоставленных материалов </w:t>
      </w:r>
      <w:r>
        <w:rPr>
          <w:color w:val="000000"/>
          <w:spacing w:val="2"/>
          <w:shd w:val="clear" w:color="auto" w:fill="FFFFFF"/>
        </w:rPr>
        <w:t xml:space="preserve">на листе ватмана </w:t>
      </w:r>
      <w:r w:rsidRPr="005F7747">
        <w:rPr>
          <w:b/>
          <w:color w:val="000000"/>
          <w:spacing w:val="2"/>
          <w:shd w:val="clear" w:color="auto" w:fill="FFFFFF"/>
        </w:rPr>
        <w:t>формата А3</w:t>
      </w:r>
    </w:p>
    <w:p w:rsidR="004051EE" w:rsidRPr="00631BB7" w:rsidRDefault="004051EE" w:rsidP="006235CD">
      <w:pPr>
        <w:pStyle w:val="Style16"/>
        <w:widowControl/>
        <w:numPr>
          <w:ilvl w:val="1"/>
          <w:numId w:val="2"/>
        </w:numPr>
        <w:tabs>
          <w:tab w:val="left" w:pos="1134"/>
        </w:tabs>
        <w:spacing w:line="360" w:lineRule="auto"/>
        <w:ind w:left="1276" w:hanging="567"/>
        <w:jc w:val="both"/>
        <w:rPr>
          <w:rStyle w:val="FontStyle29"/>
          <w:b/>
        </w:rPr>
      </w:pPr>
      <w:r w:rsidRPr="00631BB7">
        <w:rPr>
          <w:rStyle w:val="FontStyle29"/>
          <w:b/>
        </w:rPr>
        <w:t>Критерии опенки</w:t>
      </w:r>
    </w:p>
    <w:tbl>
      <w:tblPr>
        <w:tblW w:w="8253" w:type="dxa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6"/>
        <w:gridCol w:w="4029"/>
        <w:gridCol w:w="1653"/>
        <w:gridCol w:w="1915"/>
      </w:tblGrid>
      <w:tr w:rsidR="004051EE" w:rsidRPr="00F159EC" w:rsidTr="00F14F55">
        <w:tc>
          <w:tcPr>
            <w:tcW w:w="656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№</w:t>
            </w:r>
          </w:p>
        </w:tc>
        <w:tc>
          <w:tcPr>
            <w:tcW w:w="4029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Критерии оценки</w:t>
            </w:r>
          </w:p>
        </w:tc>
        <w:tc>
          <w:tcPr>
            <w:tcW w:w="1653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Наивысший балл</w:t>
            </w:r>
          </w:p>
        </w:tc>
        <w:tc>
          <w:tcPr>
            <w:tcW w:w="1915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Шкала оценки</w:t>
            </w:r>
          </w:p>
        </w:tc>
      </w:tr>
      <w:tr w:rsidR="004051EE" w:rsidRPr="00F159EC" w:rsidTr="00F14F55">
        <w:tc>
          <w:tcPr>
            <w:tcW w:w="656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1</w:t>
            </w:r>
          </w:p>
        </w:tc>
        <w:tc>
          <w:tcPr>
            <w:tcW w:w="4029" w:type="dxa"/>
          </w:tcPr>
          <w:p w:rsidR="004051EE" w:rsidRPr="00F14F55" w:rsidRDefault="004051EE" w:rsidP="00F14F55">
            <w:pPr>
              <w:contextualSpacing/>
              <w:jc w:val="both"/>
            </w:pPr>
            <w:r w:rsidRPr="00F14F55">
              <w:t xml:space="preserve">Выполнение </w:t>
            </w:r>
            <w:r w:rsidRPr="00F14F55">
              <w:rPr>
                <w:b/>
              </w:rPr>
              <w:t>модуля 1</w:t>
            </w:r>
            <w:r w:rsidRPr="00F14F55">
              <w:t xml:space="preserve"> в установленное время</w:t>
            </w:r>
          </w:p>
        </w:tc>
        <w:tc>
          <w:tcPr>
            <w:tcW w:w="1653" w:type="dxa"/>
          </w:tcPr>
          <w:p w:rsidR="004051EE" w:rsidRPr="00F14F55" w:rsidRDefault="004051EE" w:rsidP="00F14F55">
            <w:pPr>
              <w:contextualSpacing/>
              <w:jc w:val="both"/>
            </w:pPr>
            <w:r w:rsidRPr="00F14F55">
              <w:t>5</w:t>
            </w:r>
          </w:p>
        </w:tc>
        <w:tc>
          <w:tcPr>
            <w:tcW w:w="1915" w:type="dxa"/>
          </w:tcPr>
          <w:p w:rsidR="004051EE" w:rsidRPr="00F14F55" w:rsidRDefault="004051EE" w:rsidP="00F14F55">
            <w:pPr>
              <w:contextualSpacing/>
              <w:jc w:val="both"/>
            </w:pPr>
            <w:r w:rsidRPr="00F14F55">
              <w:t>Объективная</w:t>
            </w:r>
          </w:p>
        </w:tc>
      </w:tr>
      <w:tr w:rsidR="004051EE" w:rsidRPr="00F159EC" w:rsidTr="00F14F55">
        <w:tc>
          <w:tcPr>
            <w:tcW w:w="656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2</w:t>
            </w:r>
          </w:p>
        </w:tc>
        <w:tc>
          <w:tcPr>
            <w:tcW w:w="4029" w:type="dxa"/>
          </w:tcPr>
          <w:p w:rsidR="004051EE" w:rsidRPr="00F14F55" w:rsidRDefault="004051EE" w:rsidP="00F14F55">
            <w:pPr>
              <w:contextualSpacing/>
              <w:jc w:val="both"/>
            </w:pPr>
            <w:r w:rsidRPr="00F14F55">
              <w:t xml:space="preserve">Выполнение </w:t>
            </w:r>
            <w:r w:rsidRPr="00F14F55">
              <w:rPr>
                <w:b/>
              </w:rPr>
              <w:t>модуля 2</w:t>
            </w:r>
            <w:r w:rsidRPr="00F14F55">
              <w:t xml:space="preserve"> в установленное время</w:t>
            </w:r>
          </w:p>
        </w:tc>
        <w:tc>
          <w:tcPr>
            <w:tcW w:w="1653" w:type="dxa"/>
          </w:tcPr>
          <w:p w:rsidR="004051EE" w:rsidRPr="00F14F55" w:rsidRDefault="004051EE" w:rsidP="00F14F55">
            <w:pPr>
              <w:contextualSpacing/>
              <w:jc w:val="both"/>
            </w:pPr>
            <w:r w:rsidRPr="00F14F55">
              <w:t>10</w:t>
            </w:r>
          </w:p>
        </w:tc>
        <w:tc>
          <w:tcPr>
            <w:tcW w:w="1915" w:type="dxa"/>
          </w:tcPr>
          <w:p w:rsidR="004051EE" w:rsidRPr="00F14F55" w:rsidRDefault="004051EE" w:rsidP="00F14F55">
            <w:pPr>
              <w:contextualSpacing/>
              <w:jc w:val="both"/>
            </w:pPr>
            <w:r w:rsidRPr="00F14F55">
              <w:t>Объективная</w:t>
            </w:r>
          </w:p>
        </w:tc>
      </w:tr>
      <w:tr w:rsidR="004051EE" w:rsidRPr="00F159EC" w:rsidTr="00F14F55">
        <w:tc>
          <w:tcPr>
            <w:tcW w:w="656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2</w:t>
            </w:r>
          </w:p>
        </w:tc>
        <w:tc>
          <w:tcPr>
            <w:tcW w:w="4029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rPr>
                <w:color w:val="000000"/>
              </w:rPr>
              <w:t>Разработка эскиза</w:t>
            </w:r>
          </w:p>
        </w:tc>
        <w:tc>
          <w:tcPr>
            <w:tcW w:w="1653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15</w:t>
            </w:r>
          </w:p>
        </w:tc>
        <w:tc>
          <w:tcPr>
            <w:tcW w:w="1915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Объективная</w:t>
            </w:r>
          </w:p>
        </w:tc>
      </w:tr>
      <w:tr w:rsidR="004051EE" w:rsidRPr="00F159EC" w:rsidTr="00F14F55">
        <w:tc>
          <w:tcPr>
            <w:tcW w:w="656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3</w:t>
            </w:r>
          </w:p>
        </w:tc>
        <w:tc>
          <w:tcPr>
            <w:tcW w:w="4029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F14F55">
              <w:rPr>
                <w:color w:val="000000"/>
              </w:rPr>
              <w:t>Соответствие работы заданной теме</w:t>
            </w:r>
          </w:p>
        </w:tc>
        <w:tc>
          <w:tcPr>
            <w:tcW w:w="1653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10</w:t>
            </w:r>
          </w:p>
        </w:tc>
        <w:tc>
          <w:tcPr>
            <w:tcW w:w="1915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Объективная</w:t>
            </w:r>
          </w:p>
        </w:tc>
      </w:tr>
      <w:tr w:rsidR="004051EE" w:rsidRPr="00F159EC" w:rsidTr="00F14F55">
        <w:tc>
          <w:tcPr>
            <w:tcW w:w="656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4</w:t>
            </w:r>
          </w:p>
        </w:tc>
        <w:tc>
          <w:tcPr>
            <w:tcW w:w="4029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rPr>
                <w:color w:val="000000"/>
              </w:rPr>
              <w:t>Дизайн</w:t>
            </w:r>
          </w:p>
        </w:tc>
        <w:tc>
          <w:tcPr>
            <w:tcW w:w="1653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20</w:t>
            </w:r>
          </w:p>
        </w:tc>
        <w:tc>
          <w:tcPr>
            <w:tcW w:w="1915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Субъективная</w:t>
            </w:r>
          </w:p>
        </w:tc>
      </w:tr>
      <w:tr w:rsidR="004051EE" w:rsidRPr="00F159EC" w:rsidTr="00F14F55">
        <w:tc>
          <w:tcPr>
            <w:tcW w:w="656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5</w:t>
            </w:r>
          </w:p>
        </w:tc>
        <w:tc>
          <w:tcPr>
            <w:tcW w:w="4029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rPr>
                <w:color w:val="000000"/>
              </w:rPr>
              <w:t>Инновации, креативность</w:t>
            </w:r>
          </w:p>
        </w:tc>
        <w:tc>
          <w:tcPr>
            <w:tcW w:w="1653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15</w:t>
            </w:r>
          </w:p>
        </w:tc>
        <w:tc>
          <w:tcPr>
            <w:tcW w:w="1915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Субъективная</w:t>
            </w:r>
          </w:p>
        </w:tc>
      </w:tr>
      <w:tr w:rsidR="004051EE" w:rsidRPr="00F159EC" w:rsidTr="00F14F55">
        <w:tc>
          <w:tcPr>
            <w:tcW w:w="656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6</w:t>
            </w:r>
          </w:p>
        </w:tc>
        <w:tc>
          <w:tcPr>
            <w:tcW w:w="4029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Творческая составляющая</w:t>
            </w:r>
          </w:p>
        </w:tc>
        <w:tc>
          <w:tcPr>
            <w:tcW w:w="1653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10</w:t>
            </w:r>
          </w:p>
        </w:tc>
        <w:tc>
          <w:tcPr>
            <w:tcW w:w="1915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Субъективная</w:t>
            </w:r>
          </w:p>
        </w:tc>
      </w:tr>
      <w:tr w:rsidR="004051EE" w:rsidRPr="00F159EC" w:rsidTr="00F14F55">
        <w:tc>
          <w:tcPr>
            <w:tcW w:w="656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7</w:t>
            </w:r>
          </w:p>
        </w:tc>
        <w:tc>
          <w:tcPr>
            <w:tcW w:w="4029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Завершенность объекта</w:t>
            </w:r>
          </w:p>
        </w:tc>
        <w:tc>
          <w:tcPr>
            <w:tcW w:w="1653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10</w:t>
            </w:r>
          </w:p>
        </w:tc>
        <w:tc>
          <w:tcPr>
            <w:tcW w:w="1915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Объективная</w:t>
            </w:r>
          </w:p>
        </w:tc>
      </w:tr>
      <w:tr w:rsidR="004051EE" w:rsidRPr="00F159EC" w:rsidTr="00F14F55">
        <w:tc>
          <w:tcPr>
            <w:tcW w:w="656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8</w:t>
            </w:r>
          </w:p>
        </w:tc>
        <w:tc>
          <w:tcPr>
            <w:tcW w:w="4029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Соблюдение техники безопасности</w:t>
            </w:r>
          </w:p>
        </w:tc>
        <w:tc>
          <w:tcPr>
            <w:tcW w:w="1653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5</w:t>
            </w:r>
          </w:p>
        </w:tc>
        <w:tc>
          <w:tcPr>
            <w:tcW w:w="1915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Объективная</w:t>
            </w:r>
          </w:p>
        </w:tc>
      </w:tr>
      <w:tr w:rsidR="004051EE" w:rsidRPr="00F159EC" w:rsidTr="00F14F55">
        <w:tc>
          <w:tcPr>
            <w:tcW w:w="656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</w:p>
        </w:tc>
        <w:tc>
          <w:tcPr>
            <w:tcW w:w="4029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Итого</w:t>
            </w:r>
          </w:p>
        </w:tc>
        <w:tc>
          <w:tcPr>
            <w:tcW w:w="1653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  <w:r w:rsidRPr="00F14F55">
              <w:t>100</w:t>
            </w:r>
          </w:p>
        </w:tc>
        <w:tc>
          <w:tcPr>
            <w:tcW w:w="1915" w:type="dxa"/>
          </w:tcPr>
          <w:p w:rsidR="004051EE" w:rsidRPr="00F14F55" w:rsidRDefault="004051EE" w:rsidP="00F14F55">
            <w:pPr>
              <w:spacing w:line="360" w:lineRule="auto"/>
              <w:contextualSpacing/>
              <w:jc w:val="both"/>
            </w:pPr>
          </w:p>
        </w:tc>
      </w:tr>
    </w:tbl>
    <w:p w:rsidR="004051EE" w:rsidRPr="00F159EC" w:rsidRDefault="004051EE" w:rsidP="006235CD">
      <w:pPr>
        <w:spacing w:line="360" w:lineRule="auto"/>
        <w:contextualSpacing/>
        <w:jc w:val="both"/>
      </w:pPr>
    </w:p>
    <w:p w:rsidR="004051EE" w:rsidRPr="000C1F0A" w:rsidRDefault="004051EE" w:rsidP="006235CD">
      <w:pPr>
        <w:tabs>
          <w:tab w:val="left" w:pos="355"/>
        </w:tabs>
        <w:spacing w:before="67" w:line="360" w:lineRule="auto"/>
        <w:ind w:left="720"/>
        <w:jc w:val="both"/>
        <w:rPr>
          <w:b/>
        </w:rPr>
      </w:pPr>
      <w:r w:rsidRPr="00795637">
        <w:rPr>
          <w:b/>
        </w:rPr>
        <w:t>3</w:t>
      </w:r>
      <w:r w:rsidRPr="00F159EC">
        <w:t>.</w:t>
      </w:r>
      <w:r w:rsidRPr="000C1F0A">
        <w:rPr>
          <w:b/>
        </w:rPr>
        <w:t>Требования охраны труда и техники безопасности</w:t>
      </w:r>
    </w:p>
    <w:p w:rsidR="004051EE" w:rsidRPr="000C1F0A" w:rsidRDefault="004051EE" w:rsidP="006235CD">
      <w:pPr>
        <w:tabs>
          <w:tab w:val="left" w:pos="1701"/>
        </w:tabs>
        <w:spacing w:line="360" w:lineRule="auto"/>
        <w:ind w:left="1800" w:hanging="1091"/>
        <w:jc w:val="both"/>
        <w:rPr>
          <w:b/>
        </w:rPr>
      </w:pPr>
      <w:r w:rsidRPr="000C1F0A">
        <w:rPr>
          <w:b/>
        </w:rPr>
        <w:t>3.1.Общие вопросы</w:t>
      </w:r>
    </w:p>
    <w:p w:rsidR="004051EE" w:rsidRPr="00F159EC" w:rsidRDefault="004051EE" w:rsidP="006235CD">
      <w:pPr>
        <w:spacing w:line="360" w:lineRule="auto"/>
        <w:ind w:firstLine="709"/>
        <w:jc w:val="both"/>
      </w:pPr>
      <w:r w:rsidRPr="00F159EC">
        <w:t xml:space="preserve">В процессе изготовления конкурсного задания на всех этапах участниками соблюдаются правила техники безопасности согласно правилам безопасности на площадке. </w:t>
      </w:r>
    </w:p>
    <w:p w:rsidR="004051EE" w:rsidRDefault="004051EE" w:rsidP="006235CD">
      <w:pPr>
        <w:spacing w:line="360" w:lineRule="auto"/>
        <w:ind w:firstLine="709"/>
        <w:jc w:val="both"/>
      </w:pPr>
      <w:r w:rsidRPr="00F159EC">
        <w:t>Работа участников будет оцениваться анонимно (слепая маркировка), так, чтобы исключить возможность предвзятого оценивания</w:t>
      </w:r>
      <w:r>
        <w:t xml:space="preserve"> работы конкретного конкурсанта.</w:t>
      </w:r>
    </w:p>
    <w:p w:rsidR="004051EE" w:rsidRPr="000C1F0A" w:rsidRDefault="004051EE" w:rsidP="006235CD">
      <w:pPr>
        <w:spacing w:line="360" w:lineRule="auto"/>
        <w:ind w:firstLine="709"/>
        <w:jc w:val="both"/>
        <w:rPr>
          <w:b/>
        </w:rPr>
      </w:pPr>
      <w:r w:rsidRPr="000C1F0A">
        <w:rPr>
          <w:b/>
        </w:rPr>
        <w:t>3.2. Действия до начала работ</w:t>
      </w:r>
    </w:p>
    <w:p w:rsidR="004051EE" w:rsidRPr="00F159EC" w:rsidRDefault="004051EE" w:rsidP="006235CD">
      <w:pPr>
        <w:tabs>
          <w:tab w:val="left" w:pos="1701"/>
        </w:tabs>
        <w:spacing w:line="360" w:lineRule="auto"/>
        <w:ind w:firstLine="709"/>
        <w:jc w:val="both"/>
      </w:pPr>
      <w:r w:rsidRPr="00F159EC">
        <w:t xml:space="preserve">Перед началом </w:t>
      </w:r>
      <w:r>
        <w:t>проводится</w:t>
      </w:r>
      <w:r w:rsidRPr="00F159EC">
        <w:t xml:space="preserve"> инструктаж для участников по технике безопасности. </w:t>
      </w:r>
      <w:r w:rsidRPr="00F159EC">
        <w:lastRenderedPageBreak/>
        <w:t xml:space="preserve">Конкурсанты будут тянуть жребий, для определения номера рабочего места, где они могут расположить свой </w:t>
      </w:r>
      <w:r w:rsidRPr="00F159EC">
        <w:rPr>
          <w:lang w:val="en-US"/>
        </w:rPr>
        <w:t>toolbox</w:t>
      </w:r>
      <w:r w:rsidRPr="00F159EC">
        <w:t xml:space="preserve">. </w:t>
      </w:r>
      <w:r>
        <w:t xml:space="preserve">Экспертное сообщество </w:t>
      </w:r>
      <w:r w:rsidRPr="00F159EC">
        <w:t xml:space="preserve">выполнит проверку </w:t>
      </w:r>
      <w:r w:rsidRPr="00F159EC">
        <w:rPr>
          <w:lang w:val="en-US"/>
        </w:rPr>
        <w:t>toolbox</w:t>
      </w:r>
      <w:r>
        <w:t xml:space="preserve"> каждого участника. Экспертное сообщество</w:t>
      </w:r>
      <w:r w:rsidRPr="00F159EC">
        <w:t xml:space="preserve"> имеет окончательное право принятия решения - разрешать или запрещать использование тех или иных инструментов для работы на площадке.</w:t>
      </w:r>
    </w:p>
    <w:p w:rsidR="004051EE" w:rsidRDefault="004051EE" w:rsidP="006235CD">
      <w:pPr>
        <w:tabs>
          <w:tab w:val="left" w:pos="1701"/>
        </w:tabs>
        <w:spacing w:line="360" w:lineRule="auto"/>
        <w:ind w:firstLine="709"/>
        <w:jc w:val="both"/>
      </w:pPr>
      <w:r>
        <w:t>Участникам предоставляется</w:t>
      </w:r>
      <w:r w:rsidRPr="00F159EC">
        <w:t xml:space="preserve"> 15 минут</w:t>
      </w:r>
      <w:r>
        <w:t xml:space="preserve"> для ознакомления с заданием. </w:t>
      </w:r>
      <w:r w:rsidRPr="00F159EC">
        <w:t>Перед началом работ конкурсанты дол</w:t>
      </w:r>
      <w:r>
        <w:t>жны на</w:t>
      </w:r>
      <w:r w:rsidRPr="00F159EC">
        <w:t xml:space="preserve">деть </w:t>
      </w:r>
      <w:r>
        <w:t>спецодежду и убрать волосы.</w:t>
      </w:r>
    </w:p>
    <w:p w:rsidR="004051EE" w:rsidRPr="000C1F0A" w:rsidRDefault="004051EE" w:rsidP="006235CD">
      <w:pPr>
        <w:tabs>
          <w:tab w:val="left" w:pos="1701"/>
        </w:tabs>
        <w:spacing w:line="360" w:lineRule="auto"/>
        <w:ind w:firstLine="709"/>
        <w:jc w:val="both"/>
        <w:rPr>
          <w:b/>
        </w:rPr>
      </w:pPr>
      <w:r w:rsidRPr="000C1F0A">
        <w:rPr>
          <w:b/>
        </w:rPr>
        <w:t>3.3. Действия во время выполнения работ</w:t>
      </w:r>
    </w:p>
    <w:p w:rsidR="004051EE" w:rsidRPr="00F159EC" w:rsidRDefault="004051EE" w:rsidP="006235CD">
      <w:pPr>
        <w:tabs>
          <w:tab w:val="left" w:pos="1701"/>
        </w:tabs>
        <w:spacing w:line="360" w:lineRule="auto"/>
        <w:ind w:firstLine="709"/>
        <w:jc w:val="both"/>
      </w:pPr>
      <w:r w:rsidRPr="00F159EC">
        <w:t>Использовать материалы и инструменты на рабочем столе разреш</w:t>
      </w:r>
      <w:r>
        <w:t>ается только после проверки их э</w:t>
      </w:r>
      <w:r w:rsidRPr="00F159EC">
        <w:t>кспертами.</w:t>
      </w:r>
    </w:p>
    <w:p w:rsidR="004051EE" w:rsidRPr="00F159EC" w:rsidRDefault="004051EE" w:rsidP="006235CD">
      <w:pPr>
        <w:tabs>
          <w:tab w:val="left" w:pos="1701"/>
        </w:tabs>
        <w:spacing w:line="360" w:lineRule="auto"/>
        <w:ind w:firstLine="709"/>
        <w:jc w:val="both"/>
      </w:pPr>
      <w:r w:rsidRPr="00F159EC">
        <w:t>Запрещается использовать механически поврежденные материалы и инструменты.</w:t>
      </w:r>
    </w:p>
    <w:p w:rsidR="004051EE" w:rsidRPr="00F159EC" w:rsidRDefault="004051EE" w:rsidP="006235CD">
      <w:pPr>
        <w:tabs>
          <w:tab w:val="left" w:pos="1701"/>
        </w:tabs>
        <w:spacing w:line="360" w:lineRule="auto"/>
        <w:ind w:firstLine="709"/>
        <w:jc w:val="both"/>
      </w:pPr>
      <w:r w:rsidRPr="00F159EC">
        <w:t>З</w:t>
      </w:r>
      <w:r>
        <w:t xml:space="preserve">апрещается использовать детали и </w:t>
      </w:r>
      <w:r w:rsidRPr="00F159EC">
        <w:t>материалы</w:t>
      </w:r>
      <w:r>
        <w:t>,</w:t>
      </w:r>
      <w:r w:rsidRPr="00F159EC">
        <w:t xml:space="preserve"> не установленные конкурсным заданием.</w:t>
      </w:r>
    </w:p>
    <w:p w:rsidR="004051EE" w:rsidRDefault="004051EE" w:rsidP="006235CD">
      <w:pPr>
        <w:tabs>
          <w:tab w:val="left" w:pos="1701"/>
        </w:tabs>
        <w:spacing w:line="360" w:lineRule="auto"/>
        <w:ind w:firstLine="709"/>
        <w:jc w:val="both"/>
      </w:pPr>
      <w:r w:rsidRPr="00F159EC">
        <w:t>При работе с материалами необходимо следить, чтобы открытые части тела, одежда и волосы их не касались.</w:t>
      </w:r>
    </w:p>
    <w:p w:rsidR="004051EE" w:rsidRPr="000C1F0A" w:rsidRDefault="004051EE" w:rsidP="006235CD">
      <w:pPr>
        <w:tabs>
          <w:tab w:val="left" w:pos="1701"/>
        </w:tabs>
        <w:spacing w:line="360" w:lineRule="auto"/>
        <w:ind w:firstLine="709"/>
        <w:jc w:val="both"/>
        <w:rPr>
          <w:b/>
        </w:rPr>
      </w:pPr>
      <w:r w:rsidRPr="00DD2030">
        <w:rPr>
          <w:b/>
        </w:rPr>
        <w:t>3.4.</w:t>
      </w:r>
      <w:r w:rsidRPr="000C1F0A">
        <w:rPr>
          <w:b/>
        </w:rPr>
        <w:t>Действия после окончания работ</w:t>
      </w:r>
    </w:p>
    <w:p w:rsidR="004051EE" w:rsidRPr="00F159EC" w:rsidRDefault="004051EE" w:rsidP="006235CD">
      <w:pPr>
        <w:tabs>
          <w:tab w:val="left" w:pos="0"/>
        </w:tabs>
        <w:spacing w:line="360" w:lineRule="auto"/>
        <w:ind w:firstLine="709"/>
        <w:jc w:val="both"/>
      </w:pPr>
      <w:r w:rsidRPr="00F159EC">
        <w:t>После оконча</w:t>
      </w:r>
      <w:r>
        <w:t>ния работ каждый участник должен</w:t>
      </w:r>
      <w:r w:rsidRPr="00F159EC">
        <w:t>:</w:t>
      </w:r>
    </w:p>
    <w:p w:rsidR="004051EE" w:rsidRPr="00F159EC" w:rsidRDefault="004051EE" w:rsidP="006235CD">
      <w:pPr>
        <w:tabs>
          <w:tab w:val="left" w:pos="567"/>
        </w:tabs>
        <w:spacing w:line="360" w:lineRule="auto"/>
        <w:ind w:firstLine="709"/>
        <w:jc w:val="both"/>
      </w:pPr>
      <w:r w:rsidRPr="00F159EC">
        <w:t xml:space="preserve">Привести </w:t>
      </w:r>
      <w:r>
        <w:t>в порядок рабочее место, сдать э</w:t>
      </w:r>
      <w:r w:rsidRPr="00F159EC">
        <w:t>кспертам оборудование, материалы и инструмент.</w:t>
      </w:r>
    </w:p>
    <w:p w:rsidR="004051EE" w:rsidRDefault="004051EE" w:rsidP="006235CD">
      <w:pPr>
        <w:tabs>
          <w:tab w:val="left" w:pos="567"/>
        </w:tabs>
        <w:spacing w:line="360" w:lineRule="auto"/>
        <w:ind w:firstLine="709"/>
        <w:jc w:val="both"/>
      </w:pPr>
      <w:r w:rsidRPr="00F159EC">
        <w:t>Снять спецодежду и тщательно вымыть руки с мылом.</w:t>
      </w:r>
    </w:p>
    <w:p w:rsidR="004051EE" w:rsidRPr="00F159EC" w:rsidRDefault="004051EE" w:rsidP="006235CD">
      <w:pPr>
        <w:tabs>
          <w:tab w:val="left" w:pos="567"/>
        </w:tabs>
        <w:spacing w:line="360" w:lineRule="auto"/>
        <w:ind w:firstLine="709"/>
        <w:jc w:val="both"/>
      </w:pPr>
      <w:r w:rsidRPr="00DD2030">
        <w:rPr>
          <w:b/>
        </w:rPr>
        <w:t>3.5</w:t>
      </w:r>
      <w:r>
        <w:t xml:space="preserve">. </w:t>
      </w:r>
      <w:r w:rsidRPr="00F159EC">
        <w:t>Действия в случае аварийной ситуации</w:t>
      </w:r>
    </w:p>
    <w:p w:rsidR="004051EE" w:rsidRPr="00F159EC" w:rsidRDefault="004051EE" w:rsidP="006235CD">
      <w:pPr>
        <w:tabs>
          <w:tab w:val="left" w:pos="567"/>
        </w:tabs>
        <w:spacing w:line="360" w:lineRule="auto"/>
        <w:ind w:firstLine="709"/>
        <w:jc w:val="both"/>
      </w:pPr>
      <w:r w:rsidRPr="00F159EC">
        <w:t xml:space="preserve">При возникновении пожара или задымления следует принять меры </w:t>
      </w:r>
      <w:proofErr w:type="gramStart"/>
      <w:r w:rsidRPr="00F159EC">
        <w:t>к  эваку</w:t>
      </w:r>
      <w:r>
        <w:t>ации</w:t>
      </w:r>
      <w:proofErr w:type="gramEnd"/>
      <w:r>
        <w:t xml:space="preserve"> людей, сообщить об этом </w:t>
      </w:r>
      <w:r w:rsidRPr="00F159EC">
        <w:t xml:space="preserve">в пожарную часть. </w:t>
      </w:r>
    </w:p>
    <w:p w:rsidR="004051EE" w:rsidRPr="00F159EC" w:rsidRDefault="004051EE" w:rsidP="005B1216">
      <w:pPr>
        <w:tabs>
          <w:tab w:val="left" w:pos="0"/>
        </w:tabs>
        <w:spacing w:line="360" w:lineRule="auto"/>
        <w:ind w:firstLine="709"/>
        <w:jc w:val="both"/>
      </w:pPr>
      <w:r w:rsidRPr="00F159EC">
        <w:t>При несчастном случае или внезапном заболевании нео</w:t>
      </w:r>
      <w:r>
        <w:t>бходимо сообщить о случившемся э</w:t>
      </w:r>
      <w:r w:rsidRPr="00F159EC">
        <w:t>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4051EE" w:rsidRPr="005B1216" w:rsidRDefault="004051EE" w:rsidP="005B1216">
      <w:pPr>
        <w:pStyle w:val="a5"/>
        <w:widowControl w:val="0"/>
        <w:numPr>
          <w:ilvl w:val="0"/>
          <w:numId w:val="3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D2030">
        <w:rPr>
          <w:rFonts w:ascii="Times New Roman" w:hAnsi="Times New Roman"/>
          <w:b/>
          <w:sz w:val="24"/>
          <w:szCs w:val="24"/>
          <w:lang w:eastAsia="ru-RU"/>
        </w:rPr>
        <w:t>Инфраструктурный лист</w:t>
      </w: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2126"/>
        <w:gridCol w:w="6"/>
        <w:gridCol w:w="1837"/>
      </w:tblGrid>
      <w:tr w:rsidR="004051EE" w:rsidRPr="00F159EC" w:rsidTr="009A6CA8">
        <w:tc>
          <w:tcPr>
            <w:tcW w:w="8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spacing w:line="360" w:lineRule="auto"/>
              <w:jc w:val="both"/>
              <w:rPr>
                <w:b/>
              </w:rPr>
            </w:pPr>
            <w:r w:rsidRPr="00F159EC">
              <w:rPr>
                <w:b/>
              </w:rPr>
              <w:t>Оборудование, мебель</w:t>
            </w: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Наименование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Кол-во на одного участника(штук)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Примечание</w:t>
            </w: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 xml:space="preserve">Офисный стол </w:t>
            </w:r>
            <w:proofErr w:type="spellStart"/>
            <w:r w:rsidRPr="00F159EC">
              <w:t>бестумбовый</w:t>
            </w:r>
            <w:proofErr w:type="spellEnd"/>
            <w:r w:rsidRPr="00F159EC">
              <w:t xml:space="preserve"> (примерно 750х1190х650)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 xml:space="preserve">Офисный стул 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Подрамник 400х600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5F7747" w:rsidRDefault="004051EE" w:rsidP="009A6CA8">
            <w:pPr>
              <w:jc w:val="both"/>
            </w:pPr>
            <w:r w:rsidRPr="005F7747">
              <w:t>Мольберт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8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  <w:rPr>
                <w:b/>
              </w:rPr>
            </w:pPr>
            <w:r w:rsidRPr="00F159EC">
              <w:rPr>
                <w:b/>
              </w:rPr>
              <w:t>Расходные материалы</w:t>
            </w:r>
            <w:r w:rsidR="00220ACA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220ACA">
              <w:rPr>
                <w:b/>
              </w:rPr>
              <w:t xml:space="preserve"> </w:t>
            </w:r>
            <w:r w:rsidRPr="00F159EC">
              <w:rPr>
                <w:b/>
              </w:rPr>
              <w:t>инструменты</w:t>
            </w: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lastRenderedPageBreak/>
              <w:t>Наименование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Кол-во на одного участника(штук)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Примечание</w:t>
            </w: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>
              <w:t>Точилка для карандашей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>
              <w:t>Краски гуашевые в наборе 12 цветов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>
              <w:t>Кисть белка №4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>
              <w:t>Кисть белка №8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Линейка металлическая 500мм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Ножницы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3D17DC" w:rsidRDefault="004051EE" w:rsidP="009A6CA8">
            <w:pPr>
              <w:jc w:val="both"/>
              <w:rPr>
                <w:vertAlign w:val="superscript"/>
              </w:rPr>
            </w:pPr>
            <w:r w:rsidRPr="00F159EC">
              <w:t>Н</w:t>
            </w:r>
            <w:r>
              <w:t>абор треугольников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Палитра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Клей Момент Кристалл, 30мл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>
              <w:t>2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 xml:space="preserve">Тюбик клея ПВА 120 </w:t>
            </w:r>
            <w:proofErr w:type="spellStart"/>
            <w:r w:rsidRPr="00F159EC">
              <w:t>гр</w:t>
            </w:r>
            <w:proofErr w:type="spellEnd"/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5F7747" w:rsidRDefault="004051EE" w:rsidP="009A6CA8">
            <w:pPr>
              <w:jc w:val="both"/>
            </w:pPr>
            <w:r w:rsidRPr="005F7747">
              <w:t>Клеевой пистолет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Default="004051EE" w:rsidP="009A6CA8">
            <w:pPr>
              <w:jc w:val="both"/>
            </w:pPr>
            <w:r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5F7747" w:rsidRDefault="004051EE" w:rsidP="009A6CA8">
            <w:pPr>
              <w:jc w:val="both"/>
            </w:pPr>
            <w:r w:rsidRPr="005F7747">
              <w:t>Бумага для черчения А3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>
              <w:t>1 лист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5F7747" w:rsidRDefault="004051EE" w:rsidP="009A6CA8">
            <w:pPr>
              <w:jc w:val="both"/>
            </w:pPr>
            <w:r w:rsidRPr="005F7747">
              <w:t>Бумага для черчения А2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>
              <w:t>1 лист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5F7747" w:rsidRDefault="004051EE" w:rsidP="009A6CA8">
            <w:pPr>
              <w:jc w:val="both"/>
            </w:pPr>
            <w:r w:rsidRPr="005F7747">
              <w:t>Крафт-бумага лист А2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Default="004051EE" w:rsidP="009A6CA8">
            <w:pPr>
              <w:jc w:val="both"/>
            </w:pPr>
            <w:r>
              <w:t>1 лист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5F7747" w:rsidRDefault="004051EE" w:rsidP="009A6CA8">
            <w:pPr>
              <w:jc w:val="both"/>
            </w:pPr>
            <w:r w:rsidRPr="005F7747">
              <w:t>Бумага для черчения А4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Default="004051EE" w:rsidP="009A6CA8">
            <w:pPr>
              <w:jc w:val="both"/>
            </w:pPr>
            <w:r>
              <w:t>3 листа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5F7747" w:rsidRDefault="004051EE" w:rsidP="009A6CA8">
            <w:pPr>
              <w:jc w:val="both"/>
            </w:pPr>
            <w:r w:rsidRPr="005F7747">
              <w:t>Ластик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5F7747" w:rsidRDefault="004051EE" w:rsidP="009A6CA8">
            <w:pPr>
              <w:jc w:val="both"/>
            </w:pPr>
            <w:r w:rsidRPr="005F7747">
              <w:t>Набор карандашей простых НВ, В, Н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5F7747" w:rsidRDefault="004051EE" w:rsidP="009A6CA8">
            <w:pPr>
              <w:jc w:val="both"/>
            </w:pPr>
            <w:proofErr w:type="spellStart"/>
            <w:r w:rsidRPr="005F7747">
              <w:t>Стикеры</w:t>
            </w:r>
            <w:proofErr w:type="spellEnd"/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>
              <w:t>2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5F7747" w:rsidRDefault="004051EE" w:rsidP="009A6CA8">
            <w:pPr>
              <w:jc w:val="both"/>
            </w:pPr>
            <w:proofErr w:type="spellStart"/>
            <w:r w:rsidRPr="005F7747">
              <w:t>Молдинг</w:t>
            </w:r>
            <w:proofErr w:type="spellEnd"/>
            <w:r w:rsidRPr="005F7747">
              <w:t xml:space="preserve"> тонкий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5F7747" w:rsidRDefault="004051EE" w:rsidP="009A6CA8">
            <w:pPr>
              <w:jc w:val="both"/>
            </w:pPr>
            <w:proofErr w:type="spellStart"/>
            <w:r w:rsidRPr="005F7747">
              <w:t>Молдинг</w:t>
            </w:r>
            <w:proofErr w:type="spellEnd"/>
            <w:r w:rsidRPr="005F7747">
              <w:t xml:space="preserve"> средний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5F7747" w:rsidRDefault="004051EE" w:rsidP="009A6CA8">
            <w:pPr>
              <w:jc w:val="both"/>
            </w:pPr>
            <w:r w:rsidRPr="005F7747">
              <w:t>Лента малярная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5F7747" w:rsidRDefault="004051EE" w:rsidP="009A6CA8">
            <w:pPr>
              <w:jc w:val="both"/>
            </w:pPr>
            <w:r w:rsidRPr="005F7747">
              <w:t xml:space="preserve">Клейкая лента двухсторонняя 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5F7747" w:rsidRDefault="004051EE" w:rsidP="009A6CA8">
            <w:pPr>
              <w:jc w:val="both"/>
            </w:pPr>
            <w:r w:rsidRPr="005F7747">
              <w:t>Мешки для мусора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5F7747" w:rsidRDefault="004051EE" w:rsidP="009A6CA8">
            <w:pPr>
              <w:jc w:val="both"/>
            </w:pPr>
            <w:r w:rsidRPr="005F7747">
              <w:t>Корзина для мусора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5F7747" w:rsidRDefault="004051EE" w:rsidP="009A6CA8">
            <w:pPr>
              <w:jc w:val="both"/>
            </w:pPr>
            <w:r w:rsidRPr="005F7747">
              <w:t>Совок с метелкой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>
              <w:t>1 на всех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5F7747" w:rsidRDefault="004051EE" w:rsidP="009A6CA8">
            <w:pPr>
              <w:jc w:val="both"/>
            </w:pPr>
            <w:r w:rsidRPr="005F7747">
              <w:t xml:space="preserve">Спецодежда, фартук одноразовый 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5F7747" w:rsidRDefault="004051EE" w:rsidP="009A6CA8">
            <w:pPr>
              <w:jc w:val="both"/>
            </w:pPr>
            <w:r w:rsidRPr="005F7747">
              <w:t>Цветная бумага набор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5F7747" w:rsidRDefault="004051EE" w:rsidP="009A6CA8">
            <w:pPr>
              <w:jc w:val="both"/>
            </w:pPr>
            <w:r w:rsidRPr="005F7747">
              <w:t>Стаканчик непроливайка двойной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 w:rsidRPr="00F159EC"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4051EE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5F7747" w:rsidRDefault="004051EE" w:rsidP="009A6CA8">
            <w:pPr>
              <w:jc w:val="both"/>
            </w:pPr>
            <w:r w:rsidRPr="005F7747">
              <w:t>Кнопки канцелярские, упаковка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  <w:r>
              <w:t>5 на всех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1EE" w:rsidRPr="00F159EC" w:rsidRDefault="004051EE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5F7747" w:rsidRDefault="005F7747" w:rsidP="009D172B">
            <w:pPr>
              <w:jc w:val="both"/>
            </w:pPr>
            <w:r w:rsidRPr="005F7747">
              <w:t>Декоративные материалы в ассортименте:</w:t>
            </w:r>
          </w:p>
          <w:p w:rsidR="005F7747" w:rsidRPr="005F7747" w:rsidRDefault="005F7747" w:rsidP="009D172B">
            <w:pPr>
              <w:jc w:val="both"/>
            </w:pPr>
            <w:r w:rsidRPr="005F7747">
              <w:t>Цветы, тесьма, мозаика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Default="005F7747" w:rsidP="009A6CA8">
            <w:pPr>
              <w:jc w:val="both"/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5F7747" w:rsidRDefault="005F7747" w:rsidP="009D172B">
            <w:pPr>
              <w:jc w:val="both"/>
            </w:pPr>
            <w:r w:rsidRPr="005F7747">
              <w:t>Бусины в ассортименте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5F7747" w:rsidRDefault="005F7747" w:rsidP="00024B18">
            <w:pPr>
              <w:jc w:val="both"/>
            </w:pPr>
            <w:r w:rsidRPr="005F7747">
              <w:t>Фигурные декоративные элементы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5F7747" w:rsidRDefault="005F7747" w:rsidP="00024B18">
            <w:pPr>
              <w:jc w:val="both"/>
            </w:pPr>
            <w:r w:rsidRPr="005F7747">
              <w:t xml:space="preserve">Ткань для </w:t>
            </w:r>
            <w:proofErr w:type="spellStart"/>
            <w:r w:rsidRPr="005F7747">
              <w:t>печворка</w:t>
            </w:r>
            <w:proofErr w:type="spellEnd"/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5F7747" w:rsidRDefault="005F7747" w:rsidP="00024B18">
            <w:pPr>
              <w:jc w:val="both"/>
            </w:pPr>
            <w:proofErr w:type="spellStart"/>
            <w:r w:rsidRPr="005F7747">
              <w:t>Фоамиран</w:t>
            </w:r>
            <w:proofErr w:type="spellEnd"/>
            <w:r w:rsidRPr="005F7747">
              <w:t xml:space="preserve"> в ассортименте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5F7747" w:rsidRDefault="005F7747" w:rsidP="00024B18">
            <w:pPr>
              <w:jc w:val="both"/>
            </w:pPr>
            <w:r w:rsidRPr="005F7747">
              <w:t>Ленты атласные в ассортименте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5F7747" w:rsidRDefault="005F7747" w:rsidP="00024B18">
            <w:pPr>
              <w:jc w:val="both"/>
            </w:pPr>
            <w:r w:rsidRPr="005F7747">
              <w:t>Бечевка в ассортименте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5F7747" w:rsidRDefault="005F7747" w:rsidP="00144131">
            <w:pPr>
              <w:jc w:val="both"/>
            </w:pPr>
            <w:r w:rsidRPr="005F7747">
              <w:t>Проволока флористическая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5F7747" w:rsidRDefault="005F7747" w:rsidP="00144131">
            <w:pPr>
              <w:jc w:val="both"/>
            </w:pPr>
            <w:r w:rsidRPr="005F7747">
              <w:t>Фетр набор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5F7747" w:rsidRDefault="005F7747" w:rsidP="00144131">
            <w:pPr>
              <w:jc w:val="both"/>
            </w:pPr>
            <w:r w:rsidRPr="005F7747">
              <w:t xml:space="preserve">Салфетки бумажные цветные 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8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7138E5" w:rsidRDefault="005F7747" w:rsidP="009A6CA8">
            <w:pPr>
              <w:jc w:val="both"/>
              <w:rPr>
                <w:b/>
              </w:rPr>
            </w:pPr>
            <w:proofErr w:type="spellStart"/>
            <w:r w:rsidRPr="007138E5">
              <w:rPr>
                <w:b/>
              </w:rPr>
              <w:t>Тулбокс</w:t>
            </w:r>
            <w:proofErr w:type="spellEnd"/>
            <w:r>
              <w:rPr>
                <w:b/>
              </w:rPr>
              <w:t>: инструменты, которые участник может принести с собой</w:t>
            </w: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Default="005F7747" w:rsidP="009A6CA8">
            <w:pPr>
              <w:jc w:val="both"/>
            </w:pPr>
            <w:r>
              <w:t>Бумага акварельная А3, папка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Default="005F7747" w:rsidP="009A6CA8">
            <w:pPr>
              <w:jc w:val="both"/>
            </w:pPr>
            <w:r>
              <w:t>Ножницы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Default="005F7747" w:rsidP="009A6CA8">
            <w:pPr>
              <w:jc w:val="both"/>
            </w:pPr>
            <w:r>
              <w:t>Акварельные краски, набор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Default="005F7747" w:rsidP="009A6CA8">
            <w:pPr>
              <w:jc w:val="both"/>
            </w:pPr>
            <w:r>
              <w:t>Кисти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Default="005F7747" w:rsidP="009A6CA8">
            <w:pPr>
              <w:jc w:val="both"/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8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  <w:rPr>
                <w:b/>
              </w:rPr>
            </w:pPr>
            <w:r w:rsidRPr="00F159EC">
              <w:rPr>
                <w:b/>
              </w:rPr>
              <w:t>Комната экспертов</w:t>
            </w: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Кол-во на одного участника(штук)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Примечание</w:t>
            </w: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lastRenderedPageBreak/>
              <w:t>Стол переговорный на 6 чел.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Стул офисный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Ноутбук с выходом в интернет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Принтер на А4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proofErr w:type="spellStart"/>
            <w:r w:rsidRPr="00F159EC">
              <w:t>Степлер</w:t>
            </w:r>
            <w:proofErr w:type="spellEnd"/>
            <w:r w:rsidRPr="00F159EC">
              <w:t xml:space="preserve"> (на всех)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Ручка шариковая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>
              <w:t>Планшет для бумаг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Default="005F7747" w:rsidP="009A6CA8">
            <w:pPr>
              <w:jc w:val="both"/>
            </w:pPr>
            <w:r>
              <w:t>Линейка 30 см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Default="005F7747" w:rsidP="009A6CA8">
            <w:pPr>
              <w:jc w:val="both"/>
            </w:pPr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Default="005F7747" w:rsidP="009A6CA8">
            <w:pPr>
              <w:jc w:val="both"/>
            </w:pPr>
            <w:r>
              <w:t>Бумага 500 листов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Default="005F7747" w:rsidP="009A6CA8">
            <w:pPr>
              <w:jc w:val="both"/>
            </w:pPr>
            <w:r>
              <w:t>1 упаковка на всех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8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  <w:rPr>
                <w:b/>
              </w:rPr>
            </w:pPr>
            <w:r w:rsidRPr="00F159EC">
              <w:rPr>
                <w:b/>
              </w:rPr>
              <w:t>Общая инфраструктура конкурсной площадки</w:t>
            </w: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Кол-во на одного участника(штук)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Примечание</w:t>
            </w: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Кулер 19 л (холодная/горячая вода)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Часы настенные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Огнетушитель углекислотный ОУ-1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  <w:tr w:rsidR="005F7747" w:rsidRPr="00F159EC" w:rsidTr="009A6CA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Набор(аптечка) первой медицинской помощи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  <w:r w:rsidRPr="00F159EC"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47" w:rsidRPr="00F159EC" w:rsidRDefault="005F7747" w:rsidP="009A6CA8">
            <w:pPr>
              <w:jc w:val="both"/>
            </w:pPr>
          </w:p>
        </w:tc>
      </w:tr>
    </w:tbl>
    <w:p w:rsidR="004051EE" w:rsidRPr="006235CD" w:rsidRDefault="004051EE" w:rsidP="006235CD">
      <w:pPr>
        <w:tabs>
          <w:tab w:val="left" w:pos="7950"/>
        </w:tabs>
        <w:jc w:val="both"/>
      </w:pPr>
    </w:p>
    <w:sectPr w:rsidR="004051EE" w:rsidRPr="006235CD" w:rsidSect="005B121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7835"/>
    <w:multiLevelType w:val="hybridMultilevel"/>
    <w:tmpl w:val="626411E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02C1C"/>
    <w:multiLevelType w:val="multilevel"/>
    <w:tmpl w:val="3AD6A5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">
    <w:nsid w:val="78AB005F"/>
    <w:multiLevelType w:val="hybridMultilevel"/>
    <w:tmpl w:val="B1D6156E"/>
    <w:lvl w:ilvl="0" w:tplc="5066E0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6C"/>
    <w:rsid w:val="000C1F0A"/>
    <w:rsid w:val="00146643"/>
    <w:rsid w:val="00156D13"/>
    <w:rsid w:val="00220ACA"/>
    <w:rsid w:val="003A165B"/>
    <w:rsid w:val="003D17DC"/>
    <w:rsid w:val="004051EE"/>
    <w:rsid w:val="00544A6C"/>
    <w:rsid w:val="00592C83"/>
    <w:rsid w:val="005B1216"/>
    <w:rsid w:val="005D2473"/>
    <w:rsid w:val="005F7747"/>
    <w:rsid w:val="006235CD"/>
    <w:rsid w:val="00631BB7"/>
    <w:rsid w:val="006F61A5"/>
    <w:rsid w:val="007138E5"/>
    <w:rsid w:val="00795637"/>
    <w:rsid w:val="00884E6C"/>
    <w:rsid w:val="008D4DF0"/>
    <w:rsid w:val="008D5EB6"/>
    <w:rsid w:val="00922D68"/>
    <w:rsid w:val="00943E74"/>
    <w:rsid w:val="009A6CA8"/>
    <w:rsid w:val="009B3724"/>
    <w:rsid w:val="009B54A0"/>
    <w:rsid w:val="00AF1430"/>
    <w:rsid w:val="00D66D8E"/>
    <w:rsid w:val="00D71702"/>
    <w:rsid w:val="00DD2030"/>
    <w:rsid w:val="00DD29E3"/>
    <w:rsid w:val="00E5151A"/>
    <w:rsid w:val="00E76F50"/>
    <w:rsid w:val="00EF4EC5"/>
    <w:rsid w:val="00F14F55"/>
    <w:rsid w:val="00F159EC"/>
    <w:rsid w:val="00F839DB"/>
    <w:rsid w:val="00F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CAE1BC-CB99-4B3B-A749-88B7C0DB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5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5151A"/>
    <w:pPr>
      <w:spacing w:line="278" w:lineRule="exact"/>
      <w:jc w:val="center"/>
    </w:pPr>
  </w:style>
  <w:style w:type="character" w:customStyle="1" w:styleId="FontStyle24">
    <w:name w:val="Font Style24"/>
    <w:uiPriority w:val="99"/>
    <w:rsid w:val="00E5151A"/>
    <w:rPr>
      <w:rFonts w:ascii="Times New Roman" w:hAnsi="Times New Roman"/>
      <w:b/>
      <w:sz w:val="22"/>
    </w:rPr>
  </w:style>
  <w:style w:type="character" w:customStyle="1" w:styleId="w">
    <w:name w:val="w"/>
    <w:uiPriority w:val="99"/>
    <w:rsid w:val="00E5151A"/>
  </w:style>
  <w:style w:type="character" w:styleId="a3">
    <w:name w:val="Hyperlink"/>
    <w:uiPriority w:val="99"/>
    <w:rsid w:val="00E5151A"/>
    <w:rPr>
      <w:rFonts w:cs="Times New Roman"/>
      <w:color w:val="0000FF"/>
      <w:u w:val="single"/>
    </w:rPr>
  </w:style>
  <w:style w:type="paragraph" w:customStyle="1" w:styleId="Style16">
    <w:name w:val="Style16"/>
    <w:basedOn w:val="a"/>
    <w:uiPriority w:val="99"/>
    <w:rsid w:val="006235CD"/>
    <w:pPr>
      <w:spacing w:line="324" w:lineRule="exact"/>
    </w:pPr>
  </w:style>
  <w:style w:type="character" w:customStyle="1" w:styleId="FontStyle29">
    <w:name w:val="Font Style29"/>
    <w:uiPriority w:val="99"/>
    <w:rsid w:val="006235CD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99"/>
    <w:rsid w:val="006235CD"/>
    <w:rPr>
      <w:rFonts w:ascii="Times New Roman"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6235C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943E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43E7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lassinform.ru/fgos/54.02.01-dizain-po-otrasliam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Денис</dc:creator>
  <cp:lastModifiedBy>Елена Валентиновна Шемелина</cp:lastModifiedBy>
  <cp:revision>3</cp:revision>
  <dcterms:created xsi:type="dcterms:W3CDTF">2019-04-30T05:07:00Z</dcterms:created>
  <dcterms:modified xsi:type="dcterms:W3CDTF">2019-04-30T05:57:00Z</dcterms:modified>
</cp:coreProperties>
</file>